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AEA60" w14:textId="77777777" w:rsidR="00054874" w:rsidRPr="00B11019" w:rsidRDefault="00054874" w:rsidP="00054874">
      <w:pPr>
        <w:jc w:val="both"/>
        <w:rPr>
          <w:rFonts w:ascii="Times New Roman" w:hAnsi="Times New Roman" w:cs="Times New Roman"/>
          <w:sz w:val="28"/>
          <w:szCs w:val="28"/>
        </w:rPr>
      </w:pPr>
      <w:r w:rsidRPr="00B11019">
        <w:rPr>
          <w:rFonts w:ascii="Times New Roman" w:hAnsi="Times New Roman" w:cs="Times New Roman"/>
          <w:sz w:val="28"/>
          <w:szCs w:val="28"/>
        </w:rPr>
        <w:t>SỞ GIÁO DỤC VÀ ĐÀO TẠO</w:t>
      </w:r>
    </w:p>
    <w:p w14:paraId="27CE4FB9" w14:textId="77777777" w:rsidR="00054874" w:rsidRPr="00B11019" w:rsidRDefault="00054874" w:rsidP="00054874">
      <w:pPr>
        <w:jc w:val="both"/>
        <w:rPr>
          <w:rFonts w:ascii="Times New Roman" w:hAnsi="Times New Roman" w:cs="Times New Roman"/>
          <w:sz w:val="28"/>
          <w:szCs w:val="28"/>
        </w:rPr>
      </w:pPr>
      <w:r w:rsidRPr="00B11019">
        <w:rPr>
          <w:rFonts w:ascii="Times New Roman" w:hAnsi="Times New Roman" w:cs="Times New Roman"/>
          <w:sz w:val="28"/>
          <w:szCs w:val="28"/>
        </w:rPr>
        <w:t>THÀNH PHỐ HỒ CHÍ MINH</w:t>
      </w:r>
    </w:p>
    <w:tbl>
      <w:tblPr>
        <w:tblpPr w:leftFromText="180" w:rightFromText="180" w:vertAnchor="text" w:horzAnchor="margin" w:tblpXSpec="center" w:tblpY="1"/>
        <w:tblW w:w="12045" w:type="dxa"/>
        <w:tblLook w:val="01E0" w:firstRow="1" w:lastRow="1" w:firstColumn="1" w:lastColumn="1" w:noHBand="0" w:noVBand="0"/>
      </w:tblPr>
      <w:tblGrid>
        <w:gridCol w:w="5637"/>
        <w:gridCol w:w="6408"/>
      </w:tblGrid>
      <w:tr w:rsidR="00054874" w:rsidRPr="00B11019" w14:paraId="04AB7664" w14:textId="77777777" w:rsidTr="00C34C68">
        <w:trPr>
          <w:trHeight w:val="719"/>
        </w:trPr>
        <w:tc>
          <w:tcPr>
            <w:tcW w:w="5637" w:type="dxa"/>
          </w:tcPr>
          <w:p w14:paraId="30D546F2" w14:textId="77777777" w:rsidR="00054874" w:rsidRPr="00B11019" w:rsidRDefault="00054874" w:rsidP="00C34C68">
            <w:pPr>
              <w:pStyle w:val="NormalWeb"/>
              <w:spacing w:before="0" w:beforeAutospacing="0" w:after="0" w:afterAutospacing="0" w:line="276" w:lineRule="auto"/>
              <w:ind w:left="567" w:right="-750" w:hanging="180"/>
              <w:jc w:val="both"/>
              <w:rPr>
                <w:rStyle w:val="BalloonTextChar"/>
                <w:sz w:val="28"/>
                <w:szCs w:val="28"/>
                <w:u w:val="single"/>
              </w:rPr>
            </w:pPr>
            <w:r w:rsidRPr="00B11019">
              <w:rPr>
                <w:rStyle w:val="Strong"/>
                <w:sz w:val="28"/>
                <w:szCs w:val="28"/>
                <w:u w:val="single"/>
              </w:rPr>
              <w:t>TRƯỜNG THPT NGUYỄN TẤT THÀNH</w:t>
            </w:r>
            <w:r w:rsidRPr="00B11019">
              <w:rPr>
                <w:rStyle w:val="BalloonTextChar"/>
                <w:sz w:val="28"/>
                <w:szCs w:val="28"/>
                <w:u w:val="single"/>
              </w:rPr>
              <w:t xml:space="preserve"> </w:t>
            </w:r>
          </w:p>
          <w:p w14:paraId="010F8A7C" w14:textId="77777777" w:rsidR="00054874" w:rsidRPr="00B11019" w:rsidRDefault="00054874" w:rsidP="00C34C68">
            <w:pPr>
              <w:tabs>
                <w:tab w:val="center" w:pos="666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8" w:type="dxa"/>
          </w:tcPr>
          <w:p w14:paraId="4C405EFC" w14:textId="77777777" w:rsidR="00054874" w:rsidRPr="00B11019" w:rsidRDefault="00054874" w:rsidP="00C34C68">
            <w:pPr>
              <w:tabs>
                <w:tab w:val="center" w:pos="1980"/>
                <w:tab w:val="center" w:pos="66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0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B11019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</w:r>
            <w:r w:rsidRPr="00B11019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</w:r>
          </w:p>
          <w:p w14:paraId="5C88BC44" w14:textId="77777777" w:rsidR="00054874" w:rsidRPr="00B11019" w:rsidRDefault="00054874" w:rsidP="00C34C68">
            <w:pPr>
              <w:tabs>
                <w:tab w:val="center" w:pos="1980"/>
                <w:tab w:val="center" w:pos="666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0E98D34" w14:textId="77777777" w:rsidR="00054874" w:rsidRPr="00B11019" w:rsidRDefault="00054874" w:rsidP="00054874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019">
        <w:rPr>
          <w:rFonts w:ascii="Times New Roman" w:hAnsi="Times New Roman" w:cs="Times New Roman"/>
          <w:b/>
          <w:bCs/>
          <w:sz w:val="28"/>
          <w:szCs w:val="28"/>
        </w:rPr>
        <w:t>GỢI Ý HƯỚNG DẪN HỌC SINH TỰ HỌC</w:t>
      </w:r>
    </w:p>
    <w:p w14:paraId="5ADAEA8B" w14:textId="77777777" w:rsidR="00054874" w:rsidRPr="00B11019" w:rsidRDefault="00054874" w:rsidP="00054874">
      <w:pPr>
        <w:spacing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11019">
        <w:rPr>
          <w:rFonts w:ascii="Times New Roman" w:hAnsi="Times New Roman" w:cs="Times New Roman"/>
          <w:b/>
          <w:iCs/>
          <w:sz w:val="28"/>
          <w:szCs w:val="28"/>
          <w:lang w:val="vi-VN"/>
        </w:rPr>
        <w:t>(</w:t>
      </w:r>
      <w:r w:rsidRPr="00B11019">
        <w:rPr>
          <w:rFonts w:ascii="Times New Roman" w:hAnsi="Times New Roman" w:cs="Times New Roman"/>
          <w:b/>
          <w:iCs/>
          <w:sz w:val="28"/>
          <w:szCs w:val="28"/>
        </w:rPr>
        <w:t xml:space="preserve">Đối với học sinh </w:t>
      </w:r>
      <w:r w:rsidRPr="00B11019">
        <w:rPr>
          <w:rFonts w:ascii="Times New Roman" w:hAnsi="Times New Roman" w:cs="Times New Roman"/>
          <w:b/>
          <w:iCs/>
          <w:sz w:val="28"/>
          <w:szCs w:val="28"/>
          <w:lang w:val="vi-VN"/>
        </w:rPr>
        <w:t>không thể học tập trực tuyến)</w:t>
      </w:r>
    </w:p>
    <w:p w14:paraId="1B64AA7E" w14:textId="77777777" w:rsidR="00F25DAB" w:rsidRPr="00A6635F" w:rsidRDefault="00690F0B" w:rsidP="00A6635F">
      <w:pPr>
        <w:spacing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Môn Tin Học</w:t>
      </w:r>
    </w:p>
    <w:p w14:paraId="7FED6EFF" w14:textId="7EC8B4C0" w:rsidR="00742A95" w:rsidRPr="00742A95" w:rsidRDefault="00A91BD9" w:rsidP="002B6744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b/>
          <w:iCs/>
          <w:sz w:val="28"/>
          <w:szCs w:val="28"/>
        </w:rPr>
      </w:pPr>
      <w:r w:rsidRPr="00A91BD9">
        <w:rPr>
          <w:rFonts w:ascii="Times New Roman" w:hAnsi="Times New Roman" w:cs="Times New Roman"/>
          <w:b/>
          <w:iCs/>
          <w:sz w:val="28"/>
          <w:szCs w:val="28"/>
        </w:rPr>
        <w:t>PHẦN BÀI HỌC TUẦ</w:t>
      </w:r>
      <w:r w:rsidR="002841E6">
        <w:rPr>
          <w:rFonts w:ascii="Times New Roman" w:hAnsi="Times New Roman" w:cs="Times New Roman"/>
          <w:b/>
          <w:iCs/>
          <w:sz w:val="28"/>
          <w:szCs w:val="28"/>
        </w:rPr>
        <w:t xml:space="preserve">N </w:t>
      </w:r>
      <w:r w:rsidR="00290A5B">
        <w:rPr>
          <w:rFonts w:ascii="Times New Roman" w:hAnsi="Times New Roman" w:cs="Times New Roman"/>
          <w:b/>
          <w:iCs/>
          <w:sz w:val="28"/>
          <w:szCs w:val="28"/>
        </w:rPr>
        <w:t>11</w:t>
      </w:r>
    </w:p>
    <w:p w14:paraId="7425B403" w14:textId="6F381797" w:rsidR="000963C1" w:rsidRPr="00136FD5" w:rsidRDefault="00742A95" w:rsidP="00136FD5">
      <w:pPr>
        <w:pStyle w:val="ListParagraph"/>
        <w:numPr>
          <w:ilvl w:val="0"/>
          <w:numId w:val="2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Mục tiêu</w:t>
      </w:r>
    </w:p>
    <w:p w14:paraId="67A1BAFE" w14:textId="77777777" w:rsidR="00136FD5" w:rsidRPr="00136FD5" w:rsidRDefault="00136FD5" w:rsidP="00136FD5">
      <w:pPr>
        <w:pStyle w:val="ListParagraph"/>
        <w:numPr>
          <w:ilvl w:val="0"/>
          <w:numId w:val="3"/>
        </w:numPr>
        <w:tabs>
          <w:tab w:val="left" w:pos="630"/>
        </w:tabs>
        <w:spacing w:line="360" w:lineRule="auto"/>
        <w:rPr>
          <w:rFonts w:eastAsia="Times New Roman"/>
          <w:szCs w:val="28"/>
        </w:rPr>
      </w:pPr>
      <w:r w:rsidRPr="00136FD5">
        <w:rPr>
          <w:rFonts w:ascii="Times New Roman" w:hAnsi="Times New Roman" w:cs="Times New Roman"/>
          <w:bCs/>
          <w:sz w:val="28"/>
          <w:szCs w:val="28"/>
        </w:rPr>
        <w:t>Biết được khái niệm liên kết giữa các bảng</w:t>
      </w:r>
    </w:p>
    <w:p w14:paraId="3C92F233" w14:textId="0E16BD3D" w:rsidR="00136FD5" w:rsidRPr="000963C1" w:rsidRDefault="00136FD5" w:rsidP="000963C1">
      <w:pPr>
        <w:pStyle w:val="ListParagraph"/>
        <w:numPr>
          <w:ilvl w:val="0"/>
          <w:numId w:val="3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36FD5">
        <w:rPr>
          <w:rFonts w:ascii="Times New Roman" w:hAnsi="Times New Roman" w:cs="Times New Roman"/>
          <w:bCs/>
          <w:sz w:val="28"/>
          <w:szCs w:val="28"/>
        </w:rPr>
        <w:t>Biết được ý nghĩa của việc liên kết các bảng với nhau</w:t>
      </w:r>
    </w:p>
    <w:p w14:paraId="2D454F68" w14:textId="77777777" w:rsidR="00136FD5" w:rsidRPr="00336DED" w:rsidRDefault="00136FD5" w:rsidP="00336DED">
      <w:pPr>
        <w:pStyle w:val="ListParagraph"/>
        <w:numPr>
          <w:ilvl w:val="0"/>
          <w:numId w:val="3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36DED">
        <w:rPr>
          <w:rFonts w:ascii="Times New Roman" w:hAnsi="Times New Roman" w:cs="Times New Roman"/>
          <w:bCs/>
          <w:sz w:val="28"/>
          <w:szCs w:val="28"/>
        </w:rPr>
        <w:t>Biết cách thiết lập mối quan hệ</w:t>
      </w:r>
    </w:p>
    <w:p w14:paraId="5A5CE653" w14:textId="77777777" w:rsidR="00136FD5" w:rsidRPr="00136FD5" w:rsidRDefault="00136FD5" w:rsidP="001544DA">
      <w:pPr>
        <w:pStyle w:val="ListParagraph"/>
        <w:numPr>
          <w:ilvl w:val="0"/>
          <w:numId w:val="3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36FD5">
        <w:rPr>
          <w:rFonts w:ascii="Times New Roman" w:hAnsi="Times New Roman" w:cs="Times New Roman"/>
          <w:bCs/>
          <w:sz w:val="28"/>
          <w:szCs w:val="28"/>
        </w:rPr>
        <w:t>Thiết lập được liên kết các bảng trong Microsoft Access</w:t>
      </w:r>
    </w:p>
    <w:p w14:paraId="447755D4" w14:textId="69844794" w:rsidR="00054874" w:rsidRPr="000963C1" w:rsidRDefault="00054874" w:rsidP="000963C1">
      <w:pPr>
        <w:pStyle w:val="ListParagraph"/>
        <w:numPr>
          <w:ilvl w:val="0"/>
          <w:numId w:val="2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63C1">
        <w:rPr>
          <w:rFonts w:ascii="Times New Roman" w:hAnsi="Times New Roman" w:cs="Times New Roman"/>
          <w:b/>
          <w:bCs/>
          <w:sz w:val="28"/>
          <w:szCs w:val="28"/>
        </w:rPr>
        <w:t>Giáo viên biên soạn Tài liệu học tập và Phiếu hướng dẫn học sinh tự học</w:t>
      </w:r>
    </w:p>
    <w:p w14:paraId="31247930" w14:textId="77777777" w:rsidR="00054874" w:rsidRPr="00B11019" w:rsidRDefault="00054874" w:rsidP="00A91BD9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019">
        <w:rPr>
          <w:rFonts w:ascii="Times New Roman" w:hAnsi="Times New Roman" w:cs="Times New Roman"/>
          <w:b/>
          <w:bCs/>
          <w:sz w:val="28"/>
          <w:szCs w:val="28"/>
        </w:rPr>
        <w:t>PHIẾU HƯỚNG DẪN HỌC SINH TỰ HỌC</w:t>
      </w:r>
    </w:p>
    <w:p w14:paraId="5F49F1BD" w14:textId="77777777" w:rsidR="000B189B" w:rsidRDefault="000B189B"/>
    <w:tbl>
      <w:tblPr>
        <w:tblStyle w:val="TableGrid"/>
        <w:tblW w:w="10580" w:type="dxa"/>
        <w:tblInd w:w="-95" w:type="dxa"/>
        <w:tblLook w:val="04A0" w:firstRow="1" w:lastRow="0" w:firstColumn="1" w:lastColumn="0" w:noHBand="0" w:noVBand="1"/>
      </w:tblPr>
      <w:tblGrid>
        <w:gridCol w:w="1994"/>
        <w:gridCol w:w="8586"/>
      </w:tblGrid>
      <w:tr w:rsidR="007E7827" w:rsidRPr="00B11019" w14:paraId="1186EDA7" w14:textId="77777777" w:rsidTr="00594BA3">
        <w:trPr>
          <w:trHeight w:val="450"/>
        </w:trPr>
        <w:tc>
          <w:tcPr>
            <w:tcW w:w="1994" w:type="dxa"/>
            <w:vAlign w:val="center"/>
          </w:tcPr>
          <w:p w14:paraId="32CBCE8E" w14:textId="77777777" w:rsidR="00054874" w:rsidRPr="00B11019" w:rsidRDefault="00054874" w:rsidP="00C34C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8586" w:type="dxa"/>
            <w:vAlign w:val="center"/>
          </w:tcPr>
          <w:p w14:paraId="4FBFF0D5" w14:textId="77777777" w:rsidR="00054874" w:rsidRPr="00B11019" w:rsidRDefault="00054874" w:rsidP="00C34C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7E7827" w:rsidRPr="00B11019" w14:paraId="0D702138" w14:textId="77777777" w:rsidTr="00594BA3">
        <w:trPr>
          <w:trHeight w:val="606"/>
        </w:trPr>
        <w:tc>
          <w:tcPr>
            <w:tcW w:w="1994" w:type="dxa"/>
            <w:vAlign w:val="center"/>
          </w:tcPr>
          <w:p w14:paraId="0057E415" w14:textId="77777777" w:rsidR="00054874" w:rsidRPr="007F3723" w:rsidRDefault="00054874" w:rsidP="00C34C6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bookmarkStart w:id="0" w:name="_Hlk82274342"/>
            <w:r w:rsidRPr="007F37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Tên bài học/ chủ đề</w:t>
            </w:r>
          </w:p>
        </w:tc>
        <w:tc>
          <w:tcPr>
            <w:tcW w:w="8586" w:type="dxa"/>
            <w:vAlign w:val="center"/>
          </w:tcPr>
          <w:p w14:paraId="46D5A6E3" w14:textId="1E92953B" w:rsidR="00054874" w:rsidRPr="007E7827" w:rsidRDefault="001C0944" w:rsidP="007E7827">
            <w:pPr>
              <w:spacing w:before="12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LIÊN KẾT GIỮA CÁC BẢNG</w:t>
            </w:r>
          </w:p>
        </w:tc>
      </w:tr>
      <w:tr w:rsidR="007E7827" w:rsidRPr="00B11019" w14:paraId="49AA7569" w14:textId="77777777" w:rsidTr="00594BA3">
        <w:tc>
          <w:tcPr>
            <w:tcW w:w="1994" w:type="dxa"/>
          </w:tcPr>
          <w:p w14:paraId="12C63BF0" w14:textId="24020662" w:rsidR="001C0944" w:rsidRDefault="001C0944" w:rsidP="001C094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Hoạt động 1: </w:t>
            </w:r>
            <w:r w:rsidRPr="009176D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Liên kết giữa các bảng</w:t>
            </w:r>
          </w:p>
          <w:p w14:paraId="7CBBA215" w14:textId="2CD841DC" w:rsidR="00991237" w:rsidRDefault="00991237" w:rsidP="001C094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14:paraId="7F6360D2" w14:textId="77777777" w:rsidR="00991237" w:rsidRPr="009176DF" w:rsidRDefault="00991237" w:rsidP="001C094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14:paraId="21B71F89" w14:textId="6CEB1D0C" w:rsidR="001C0944" w:rsidRPr="00B11019" w:rsidRDefault="001C0944" w:rsidP="001C0944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14:paraId="09419B79" w14:textId="77777777" w:rsidR="001C0944" w:rsidRPr="00B11019" w:rsidRDefault="001C0944" w:rsidP="001C094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86" w:type="dxa"/>
          </w:tcPr>
          <w:p w14:paraId="24BEDEFA" w14:textId="77777777" w:rsidR="001C0944" w:rsidRPr="00FA1CFB" w:rsidRDefault="001C0944" w:rsidP="001C0944">
            <w:pPr>
              <w:numPr>
                <w:ilvl w:val="0"/>
                <w:numId w:val="27"/>
              </w:numPr>
              <w:spacing w:before="120"/>
              <w:jc w:val="both"/>
              <w:rPr>
                <w:rFonts w:ascii="Times New Roman" w:hAnsi="Times New Roman"/>
                <w:b/>
              </w:rPr>
            </w:pPr>
            <w:r w:rsidRPr="00FA1CFB">
              <w:rPr>
                <w:rFonts w:ascii="Times New Roman" w:hAnsi="Times New Roman"/>
                <w:b/>
              </w:rPr>
              <w:t>Khái niệm</w:t>
            </w:r>
          </w:p>
          <w:p w14:paraId="497CD94A" w14:textId="77777777" w:rsidR="001C0944" w:rsidRPr="001B462F" w:rsidRDefault="001C0944" w:rsidP="001C0944">
            <w:p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Pr="001B462F">
              <w:rPr>
                <w:rFonts w:ascii="Times New Roman" w:hAnsi="Times New Roman"/>
              </w:rPr>
              <w:t>Trong CSDL</w:t>
            </w:r>
            <w:r>
              <w:rPr>
                <w:rFonts w:ascii="Times New Roman" w:hAnsi="Times New Roman"/>
              </w:rPr>
              <w:t>,</w:t>
            </w:r>
            <w:r w:rsidRPr="001B462F">
              <w:rPr>
                <w:rFonts w:ascii="Times New Roman" w:hAnsi="Times New Roman"/>
              </w:rPr>
              <w:t xml:space="preserve"> các bảng </w:t>
            </w:r>
            <w:r>
              <w:rPr>
                <w:rFonts w:ascii="Times New Roman" w:hAnsi="Times New Roman"/>
              </w:rPr>
              <w:t xml:space="preserve">thường </w:t>
            </w:r>
            <w:r w:rsidRPr="001B462F">
              <w:rPr>
                <w:rFonts w:ascii="Times New Roman" w:hAnsi="Times New Roman"/>
              </w:rPr>
              <w:t xml:space="preserve">có </w:t>
            </w:r>
            <w:r>
              <w:rPr>
                <w:rFonts w:ascii="Times New Roman" w:hAnsi="Times New Roman"/>
              </w:rPr>
              <w:t xml:space="preserve">liên </w:t>
            </w:r>
            <w:r w:rsidRPr="001B462F">
              <w:rPr>
                <w:rFonts w:ascii="Times New Roman" w:hAnsi="Times New Roman"/>
              </w:rPr>
              <w:t xml:space="preserve">quan với nhau. Khi xây dựng CSDL, liên kết được tạo giữa các bảng cho phép tổng hợp dữ liệu từ nhiều bảng. </w:t>
            </w:r>
          </w:p>
          <w:p w14:paraId="4451D76D" w14:textId="77777777" w:rsidR="001C0944" w:rsidRPr="0086085F" w:rsidRDefault="001C0944" w:rsidP="001C0944">
            <w:pPr>
              <w:numPr>
                <w:ilvl w:val="0"/>
                <w:numId w:val="27"/>
              </w:numPr>
              <w:spacing w:before="120"/>
              <w:jc w:val="both"/>
              <w:rPr>
                <w:rFonts w:ascii="Times New Roman" w:hAnsi="Times New Roman"/>
                <w:b/>
              </w:rPr>
            </w:pPr>
            <w:r w:rsidRPr="0086085F">
              <w:rPr>
                <w:rFonts w:ascii="Times New Roman" w:hAnsi="Times New Roman"/>
                <w:b/>
              </w:rPr>
              <w:t>Kĩ thuật tạo mối liên kết giữa các bảng</w:t>
            </w:r>
          </w:p>
          <w:p w14:paraId="41EDE506" w14:textId="77777777" w:rsidR="001C0944" w:rsidRPr="001B462F" w:rsidRDefault="001C0944" w:rsidP="001C0944">
            <w:pPr>
              <w:numPr>
                <w:ilvl w:val="0"/>
                <w:numId w:val="28"/>
              </w:numPr>
              <w:spacing w:before="120"/>
              <w:jc w:val="both"/>
              <w:rPr>
                <w:rFonts w:ascii="Times New Roman" w:hAnsi="Times New Roman"/>
              </w:rPr>
            </w:pPr>
            <w:r w:rsidRPr="001B462F">
              <w:rPr>
                <w:rFonts w:ascii="Times New Roman" w:hAnsi="Times New Roman"/>
              </w:rPr>
              <w:t xml:space="preserve">Chọn </w:t>
            </w:r>
            <w:r w:rsidRPr="001B462F">
              <w:rPr>
                <w:rFonts w:ascii="Times New Roman" w:hAnsi="Times New Roman"/>
                <w:b/>
              </w:rPr>
              <w:t xml:space="preserve">Tools </w:t>
            </w:r>
            <w:r w:rsidRPr="001B462F">
              <w:rPr>
                <w:rFonts w:ascii="Times New Roman" w:hAnsi="Times New Roman"/>
                <w:b/>
              </w:rPr>
              <w:sym w:font="Wingdings" w:char="F0E0"/>
            </w:r>
            <w:r w:rsidRPr="001B462F">
              <w:rPr>
                <w:rFonts w:ascii="Times New Roman" w:hAnsi="Times New Roman"/>
                <w:b/>
              </w:rPr>
              <w:t xml:space="preserve"> Relationships</w:t>
            </w:r>
            <w:r w:rsidRPr="001B462F">
              <w:rPr>
                <w:rFonts w:ascii="Times New Roman" w:hAnsi="Times New Roman"/>
              </w:rPr>
              <w:t xml:space="preserve"> hoặc nháy nút lệnh  </w:t>
            </w:r>
            <w:r w:rsidRPr="001B462F">
              <w:rPr>
                <w:rFonts w:ascii="Times New Roman" w:hAnsi="Times New Roman"/>
              </w:rPr>
              <w:object w:dxaOrig="360" w:dyaOrig="330" w14:anchorId="68DB9B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7" type="#_x0000_t75" style="width:24.75pt;height:22.5pt" o:ole="">
                  <v:imagedata r:id="rId8" o:title=""/>
                </v:shape>
                <o:OLEObject Type="Embed" ProgID="PBrush" ShapeID="_x0000_i1207" DrawAspect="Content" ObjectID="_1698431054" r:id="rId9"/>
              </w:object>
            </w:r>
            <w:r w:rsidRPr="001B462F">
              <w:rPr>
                <w:rFonts w:ascii="Times New Roman" w:hAnsi="Times New Roman"/>
              </w:rPr>
              <w:t xml:space="preserve"> (</w:t>
            </w:r>
            <w:r w:rsidRPr="001B462F">
              <w:rPr>
                <w:rFonts w:ascii="Times New Roman" w:hAnsi="Times New Roman"/>
                <w:b/>
              </w:rPr>
              <w:t>Relationships</w:t>
            </w:r>
            <w:r w:rsidRPr="001B462F">
              <w:rPr>
                <w:rFonts w:ascii="Times New Roman" w:hAnsi="Times New Roman"/>
              </w:rPr>
              <w:t>).</w:t>
            </w:r>
          </w:p>
          <w:p w14:paraId="5E77F823" w14:textId="77777777" w:rsidR="001C0944" w:rsidRPr="001B462F" w:rsidRDefault="001C0944" w:rsidP="001C0944">
            <w:pPr>
              <w:numPr>
                <w:ilvl w:val="0"/>
                <w:numId w:val="28"/>
              </w:numPr>
              <w:spacing w:before="120"/>
              <w:jc w:val="both"/>
              <w:rPr>
                <w:rFonts w:ascii="Times New Roman" w:hAnsi="Times New Roman"/>
              </w:rPr>
            </w:pPr>
            <w:r w:rsidRPr="001B462F">
              <w:rPr>
                <w:rFonts w:ascii="Times New Roman" w:hAnsi="Times New Roman"/>
              </w:rPr>
              <w:t>Chọn các bảng (và mẫu hỏi) cần thiết lập liên kết.</w:t>
            </w:r>
          </w:p>
          <w:p w14:paraId="3B773234" w14:textId="77777777" w:rsidR="001C0944" w:rsidRPr="001B462F" w:rsidRDefault="001C0944" w:rsidP="001C0944">
            <w:pPr>
              <w:numPr>
                <w:ilvl w:val="0"/>
                <w:numId w:val="28"/>
              </w:numPr>
              <w:spacing w:before="120"/>
              <w:jc w:val="both"/>
              <w:rPr>
                <w:rFonts w:ascii="Times New Roman" w:hAnsi="Times New Roman"/>
              </w:rPr>
            </w:pPr>
            <w:r w:rsidRPr="001B462F">
              <w:rPr>
                <w:rFonts w:ascii="Times New Roman" w:hAnsi="Times New Roman"/>
              </w:rPr>
              <w:t xml:space="preserve">Chọn trường liên quan từ các bảng (và mẫu hỏi) liên kết, rồi nháy </w:t>
            </w:r>
            <w:r w:rsidRPr="001B462F">
              <w:rPr>
                <w:rFonts w:ascii="Times New Roman" w:hAnsi="Times New Roman"/>
                <w:b/>
              </w:rPr>
              <w:t xml:space="preserve">Create </w:t>
            </w:r>
            <w:r w:rsidRPr="001B462F">
              <w:rPr>
                <w:rFonts w:ascii="Times New Roman" w:hAnsi="Times New Roman"/>
              </w:rPr>
              <w:t>để tạo liên kết.</w:t>
            </w:r>
          </w:p>
          <w:p w14:paraId="21A406B8" w14:textId="77777777" w:rsidR="001C0944" w:rsidRDefault="001C0944" w:rsidP="001C0944">
            <w:pPr>
              <w:spacing w:before="120"/>
              <w:jc w:val="both"/>
              <w:rPr>
                <w:rFonts w:ascii="Times New Roman" w:hAnsi="Times New Roman"/>
              </w:rPr>
            </w:pPr>
            <w:r w:rsidRPr="001B462F">
              <w:rPr>
                <w:rFonts w:ascii="Times New Roman" w:hAnsi="Times New Roman"/>
                <w:b/>
                <w:i/>
              </w:rPr>
              <w:t>Ví dụ</w:t>
            </w:r>
            <w:r w:rsidRPr="001B462F">
              <w:rPr>
                <w:rFonts w:ascii="Times New Roman" w:hAnsi="Times New Roman"/>
                <w:b/>
              </w:rPr>
              <w:t>:</w:t>
            </w:r>
            <w:r w:rsidRPr="001B462F">
              <w:rPr>
                <w:rFonts w:ascii="Times New Roman" w:hAnsi="Times New Roman"/>
              </w:rPr>
              <w:t xml:space="preserve"> Thực hiện ví dụ </w:t>
            </w:r>
            <w:r>
              <w:rPr>
                <w:rFonts w:ascii="Times New Roman" w:hAnsi="Times New Roman"/>
              </w:rPr>
              <w:t>SGK</w:t>
            </w:r>
            <w:r>
              <w:rPr>
                <w:rFonts w:ascii="Times New Roman" w:hAnsi="Times New Roman"/>
                <w:vertAlign w:val="subscript"/>
              </w:rPr>
              <w:t>58, 59, 60</w:t>
            </w:r>
            <w:r>
              <w:rPr>
                <w:rFonts w:ascii="Times New Roman" w:hAnsi="Times New Roman"/>
              </w:rPr>
              <w:t>.</w:t>
            </w:r>
          </w:p>
          <w:p w14:paraId="6383860C" w14:textId="77777777" w:rsidR="00991237" w:rsidRPr="001B462F" w:rsidRDefault="00991237" w:rsidP="00991237">
            <w:pPr>
              <w:spacing w:before="120"/>
              <w:jc w:val="both"/>
              <w:rPr>
                <w:rFonts w:ascii="Times New Roman" w:hAnsi="Times New Roman"/>
              </w:rPr>
            </w:pPr>
            <w:r w:rsidRPr="001B462F">
              <w:rPr>
                <w:rFonts w:ascii="Times New Roman" w:hAnsi="Times New Roman"/>
                <w:b/>
                <w:i/>
                <w:u w:val="single"/>
              </w:rPr>
              <w:t>Ví dụ</w:t>
            </w:r>
            <w:r w:rsidRPr="001B462F">
              <w:rPr>
                <w:rFonts w:ascii="Times New Roman" w:hAnsi="Times New Roman"/>
                <w:b/>
                <w:i/>
              </w:rPr>
              <w:t xml:space="preserve"> :</w:t>
            </w:r>
            <w:r w:rsidRPr="001B462F">
              <w:rPr>
                <w:rFonts w:ascii="Times New Roman" w:hAnsi="Times New Roman"/>
              </w:rPr>
              <w:t xml:space="preserve"> Trong bài toán quản lí bán hàng tại một cửa hàng, dựa trên tập hợp các hoá đơn bán hàng, ta đã xây dựng một CSDL là </w:t>
            </w:r>
            <w:r w:rsidRPr="0086085F">
              <w:rPr>
                <w:rFonts w:ascii="Times New Roman" w:hAnsi="Times New Roman"/>
                <w:b/>
              </w:rPr>
              <w:t>KINH_DOANH.MDB</w:t>
            </w:r>
            <w:r w:rsidRPr="001B462F">
              <w:rPr>
                <w:rFonts w:ascii="Times New Roman" w:hAnsi="Times New Roman"/>
              </w:rPr>
              <w:t xml:space="preserve"> có các bảng với các trường tương ứng như sau:</w:t>
            </w:r>
          </w:p>
          <w:p w14:paraId="47BA6FC6" w14:textId="77777777" w:rsidR="00991237" w:rsidRPr="001B462F" w:rsidRDefault="00991237" w:rsidP="00991237">
            <w:pPr>
              <w:numPr>
                <w:ilvl w:val="0"/>
                <w:numId w:val="30"/>
              </w:numPr>
              <w:spacing w:before="120"/>
              <w:jc w:val="both"/>
              <w:rPr>
                <w:rFonts w:ascii="Times New Roman" w:hAnsi="Times New Roman"/>
              </w:rPr>
            </w:pPr>
            <w:r w:rsidRPr="001B462F">
              <w:rPr>
                <w:rFonts w:ascii="Times New Roman" w:hAnsi="Times New Roman"/>
                <w:b/>
              </w:rPr>
              <w:t>KHACH_HANG</w:t>
            </w:r>
            <w:r w:rsidRPr="001B462F">
              <w:rPr>
                <w:rFonts w:ascii="Times New Roman" w:hAnsi="Times New Roman"/>
              </w:rPr>
              <w:t>: Ma_khach_hang (mã khách hàng), Ho_ten (họ tên), Dia_chi (địa chỉ).</w:t>
            </w:r>
          </w:p>
          <w:p w14:paraId="565ECA9B" w14:textId="77777777" w:rsidR="00991237" w:rsidRPr="001B462F" w:rsidRDefault="00991237" w:rsidP="00991237">
            <w:pPr>
              <w:numPr>
                <w:ilvl w:val="0"/>
                <w:numId w:val="30"/>
              </w:numPr>
              <w:spacing w:before="120"/>
              <w:jc w:val="both"/>
              <w:rPr>
                <w:rFonts w:ascii="Times New Roman" w:hAnsi="Times New Roman"/>
              </w:rPr>
            </w:pPr>
            <w:r w:rsidRPr="001B462F">
              <w:rPr>
                <w:rFonts w:ascii="Times New Roman" w:hAnsi="Times New Roman"/>
                <w:b/>
              </w:rPr>
              <w:t>MAT_HANG</w:t>
            </w:r>
            <w:r w:rsidRPr="001B462F">
              <w:rPr>
                <w:rFonts w:ascii="Times New Roman" w:hAnsi="Times New Roman"/>
              </w:rPr>
              <w:t>: Ma_mat_hang (mã mặt hàng), Tên_mat_hang (tên mặt hàng), Don_gia (đơn giá).</w:t>
            </w:r>
          </w:p>
          <w:p w14:paraId="0D8F87AF" w14:textId="77777777" w:rsidR="00991237" w:rsidRPr="001B462F" w:rsidRDefault="00991237" w:rsidP="00991237">
            <w:pPr>
              <w:numPr>
                <w:ilvl w:val="0"/>
                <w:numId w:val="30"/>
              </w:numPr>
              <w:spacing w:before="120"/>
              <w:jc w:val="both"/>
              <w:rPr>
                <w:rFonts w:ascii="Times New Roman" w:hAnsi="Times New Roman"/>
              </w:rPr>
            </w:pPr>
            <w:r w:rsidRPr="001B462F">
              <w:rPr>
                <w:rFonts w:ascii="Times New Roman" w:hAnsi="Times New Roman"/>
                <w:b/>
              </w:rPr>
              <w:t>HOA_DON</w:t>
            </w:r>
            <w:r w:rsidRPr="001B462F">
              <w:rPr>
                <w:rFonts w:ascii="Times New Roman" w:hAnsi="Times New Roman"/>
              </w:rPr>
              <w:t>: So_hieu (số hiệu), Ma_khach_hang (mã khách hàng), Ma_mat_hang (mã mặt hàng), So_luong (só lượng), Ngay_giao_hang (ngày giao hàng).</w:t>
            </w:r>
          </w:p>
          <w:p w14:paraId="56550337" w14:textId="77777777" w:rsidR="00991237" w:rsidRPr="001B462F" w:rsidRDefault="00991237" w:rsidP="00991237">
            <w:p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ab/>
            </w:r>
            <w:r w:rsidRPr="001B462F">
              <w:rPr>
                <w:rFonts w:ascii="Times New Roman" w:hAnsi="Times New Roman"/>
              </w:rPr>
              <w:t>Ta sẽ lập các liên kết giữa bảng KHACH_HANG và bảng HOA_DON trên cơ sở các trường Ma_khach_hang và liên kết giữa bảng MAT_HANG và bảng HOA_DON trên cơ sở các trường Ma_mat_hang.</w:t>
            </w:r>
          </w:p>
          <w:p w14:paraId="16692921" w14:textId="5A916EDE" w:rsidR="00991237" w:rsidRDefault="00991237" w:rsidP="00991237">
            <w:pPr>
              <w:numPr>
                <w:ilvl w:val="0"/>
                <w:numId w:val="29"/>
              </w:numPr>
              <w:spacing w:before="120"/>
              <w:jc w:val="both"/>
              <w:rPr>
                <w:rFonts w:ascii="Times New Roman" w:hAnsi="Times New Roman"/>
              </w:rPr>
            </w:pPr>
            <w:r w:rsidRPr="001B462F">
              <w:rPr>
                <w:rFonts w:ascii="Times New Roman" w:hAnsi="Times New Roman"/>
              </w:rPr>
              <w:t xml:space="preserve">Mở cửa sổ CSDL </w:t>
            </w:r>
            <w:r>
              <w:rPr>
                <w:rFonts w:ascii="Times New Roman" w:hAnsi="Times New Roman"/>
                <w:b/>
              </w:rPr>
              <w:t>KINH_DOANH</w:t>
            </w:r>
            <w:r w:rsidRPr="001B462F">
              <w:rPr>
                <w:rFonts w:ascii="Times New Roman" w:hAnsi="Times New Roman"/>
              </w:rPr>
              <w:t xml:space="preserve">.MDB. Nháy nút  </w:t>
            </w:r>
            <w:r w:rsidRPr="001B462F">
              <w:rPr>
                <w:rFonts w:ascii="Times New Roman" w:hAnsi="Times New Roman"/>
                <w:noProof/>
              </w:rPr>
              <w:drawing>
                <wp:inline distT="0" distB="0" distL="0" distR="0" wp14:anchorId="08AD7421" wp14:editId="5C844D2C">
                  <wp:extent cx="304800" cy="2667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462F">
              <w:rPr>
                <w:rFonts w:ascii="Times New Roman" w:hAnsi="Times New Roman"/>
              </w:rPr>
              <w:t xml:space="preserve">  trên thanh công cụ hoặc chọn </w:t>
            </w:r>
            <w:r w:rsidRPr="0086085F">
              <w:rPr>
                <w:rFonts w:ascii="Times New Roman" w:hAnsi="Times New Roman"/>
                <w:b/>
              </w:rPr>
              <w:t>Tools / Relationships</w:t>
            </w:r>
            <w:r w:rsidRPr="001B462F">
              <w:rPr>
                <w:rFonts w:ascii="Times New Roman" w:hAnsi="Times New Roman"/>
              </w:rPr>
              <w:t>.</w:t>
            </w:r>
          </w:p>
          <w:p w14:paraId="5B5B89CA" w14:textId="77777777" w:rsidR="00991237" w:rsidRPr="002B526C" w:rsidRDefault="00991237" w:rsidP="00991237">
            <w:pPr>
              <w:numPr>
                <w:ilvl w:val="0"/>
                <w:numId w:val="29"/>
              </w:numPr>
              <w:spacing w:before="120"/>
              <w:jc w:val="both"/>
              <w:rPr>
                <w:rFonts w:ascii="Times New Roman" w:hAnsi="Times New Roman"/>
              </w:rPr>
            </w:pPr>
            <w:r w:rsidRPr="0086085F">
              <w:rPr>
                <w:rFonts w:ascii="Times New Roman" w:hAnsi="Times New Roman"/>
              </w:rPr>
              <w:t xml:space="preserve">Nháy chuột phải vào vùng trống trong cửa sổ </w:t>
            </w:r>
            <w:r w:rsidRPr="0086085F">
              <w:rPr>
                <w:rFonts w:ascii="Times New Roman" w:hAnsi="Times New Roman"/>
                <w:b/>
              </w:rPr>
              <w:t>Relationships</w:t>
            </w:r>
            <w:r w:rsidRPr="0086085F">
              <w:rPr>
                <w:rFonts w:ascii="Times New Roman" w:hAnsi="Times New Roman"/>
              </w:rPr>
              <w:t xml:space="preserve"> để xuất hiện bảng chọn tắt, sau đó chọn mục </w:t>
            </w:r>
            <w:r w:rsidRPr="0086085F">
              <w:rPr>
                <w:rFonts w:ascii="Times New Roman" w:hAnsi="Times New Roman"/>
                <w:b/>
              </w:rPr>
              <w:t>Show Table</w:t>
            </w:r>
            <w:r w:rsidRPr="0086085F">
              <w:rPr>
                <w:rFonts w:ascii="Times New Roman" w:hAnsi="Times New Roman"/>
              </w:rPr>
              <w:t xml:space="preserve">… trong bảng chọn tắt, xuất hiện hộp thoại </w:t>
            </w:r>
            <w:r w:rsidRPr="0086085F">
              <w:rPr>
                <w:rFonts w:ascii="Times New Roman" w:hAnsi="Times New Roman"/>
                <w:b/>
              </w:rPr>
              <w:t>Show Table</w:t>
            </w:r>
            <w:r w:rsidRPr="0086085F">
              <w:rPr>
                <w:rFonts w:ascii="Times New Roman" w:hAnsi="Times New Roman"/>
              </w:rPr>
              <w:t>.</w:t>
            </w:r>
          </w:p>
          <w:p w14:paraId="61C1EA11" w14:textId="77777777" w:rsidR="00991237" w:rsidRPr="001B462F" w:rsidRDefault="00991237" w:rsidP="00991237">
            <w:pPr>
              <w:numPr>
                <w:ilvl w:val="0"/>
                <w:numId w:val="29"/>
              </w:numPr>
              <w:spacing w:before="120"/>
              <w:jc w:val="both"/>
              <w:rPr>
                <w:rFonts w:ascii="Times New Roman" w:hAnsi="Times New Roman"/>
              </w:rPr>
            </w:pPr>
            <w:r w:rsidRPr="001B462F">
              <w:rPr>
                <w:rFonts w:ascii="Times New Roman" w:hAnsi="Times New Roman"/>
              </w:rPr>
              <w:t xml:space="preserve">Trong hộp thoại </w:t>
            </w:r>
            <w:r w:rsidRPr="001B462F">
              <w:rPr>
                <w:rFonts w:ascii="Times New Roman" w:hAnsi="Times New Roman"/>
                <w:b/>
              </w:rPr>
              <w:t>Show Table</w:t>
            </w:r>
            <w:r>
              <w:rPr>
                <w:rFonts w:ascii="Times New Roman" w:hAnsi="Times New Roman"/>
              </w:rPr>
              <w:t xml:space="preserve"> (H.</w:t>
            </w:r>
            <w:r w:rsidRPr="001B462F">
              <w:rPr>
                <w:rFonts w:ascii="Times New Roman" w:hAnsi="Times New Roman"/>
              </w:rPr>
              <w:t xml:space="preserve">22a) chọn các bảng (HOA_DON, KHACH_HANG, MAT_HANG) để tạo mối liên kết bằng cách chọn bảng rồi nháy </w:t>
            </w:r>
            <w:r w:rsidRPr="002B526C">
              <w:rPr>
                <w:rFonts w:ascii="Times New Roman" w:hAnsi="Times New Roman"/>
                <w:b/>
              </w:rPr>
              <w:t>Add</w:t>
            </w:r>
            <w:r w:rsidRPr="001B462F">
              <w:rPr>
                <w:rFonts w:ascii="Times New Roman" w:hAnsi="Times New Roman"/>
              </w:rPr>
              <w:t xml:space="preserve">. Cuối cùng nháy </w:t>
            </w:r>
            <w:r w:rsidRPr="002B526C">
              <w:rPr>
                <w:rFonts w:ascii="Times New Roman" w:hAnsi="Times New Roman"/>
                <w:b/>
              </w:rPr>
              <w:t>Close</w:t>
            </w:r>
            <w:r w:rsidRPr="001B462F">
              <w:rPr>
                <w:rFonts w:ascii="Times New Roman" w:hAnsi="Times New Roman"/>
              </w:rPr>
              <w:t>.</w:t>
            </w:r>
          </w:p>
          <w:p w14:paraId="673D664A" w14:textId="63831217" w:rsidR="00991237" w:rsidRPr="002B526C" w:rsidRDefault="00991237" w:rsidP="00991237">
            <w:pPr>
              <w:spacing w:before="120"/>
              <w:jc w:val="center"/>
              <w:rPr>
                <w:rFonts w:ascii="Times New Roman" w:hAnsi="Times New Roman"/>
              </w:rPr>
            </w:pPr>
            <w:r w:rsidRPr="001B462F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014CBD1B" wp14:editId="1C47AD68">
                  <wp:extent cx="5314950" cy="2428875"/>
                  <wp:effectExtent l="0" t="0" r="0" b="9525"/>
                  <wp:docPr id="5" name="Picture 5" descr="HInh_22_a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Inh_22_a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8A161A" w14:textId="77777777" w:rsidR="00991237" w:rsidRPr="002B526C" w:rsidRDefault="00991237" w:rsidP="00991237">
            <w:pPr>
              <w:numPr>
                <w:ilvl w:val="0"/>
                <w:numId w:val="29"/>
              </w:numPr>
              <w:spacing w:before="120"/>
              <w:jc w:val="both"/>
              <w:rPr>
                <w:rFonts w:ascii="Times New Roman" w:hAnsi="Times New Roman"/>
              </w:rPr>
            </w:pPr>
            <w:r w:rsidRPr="001B462F">
              <w:rPr>
                <w:rFonts w:ascii="Times New Roman" w:hAnsi="Times New Roman"/>
              </w:rPr>
              <w:t xml:space="preserve">Ta thấy các bảng vừa chọn xuất hiện trên cửa sổ </w:t>
            </w:r>
            <w:r w:rsidRPr="002B526C">
              <w:rPr>
                <w:rFonts w:ascii="Times New Roman" w:hAnsi="Times New Roman"/>
                <w:b/>
              </w:rPr>
              <w:t>Relationships</w:t>
            </w:r>
            <w:r w:rsidRPr="001B462F">
              <w:rPr>
                <w:rFonts w:ascii="Times New Roman" w:hAnsi="Times New Roman"/>
              </w:rPr>
              <w:t xml:space="preserve"> (H.22b). Di chuyển các bảng sao cho hiển thị hết chúng trên cửa sổ.</w:t>
            </w:r>
          </w:p>
          <w:p w14:paraId="017EA889" w14:textId="77777777" w:rsidR="00991237" w:rsidRDefault="00991237" w:rsidP="00991237">
            <w:pPr>
              <w:numPr>
                <w:ilvl w:val="0"/>
                <w:numId w:val="29"/>
              </w:numPr>
              <w:spacing w:before="120"/>
              <w:jc w:val="both"/>
              <w:rPr>
                <w:rFonts w:ascii="Times New Roman" w:hAnsi="Times New Roman"/>
              </w:rPr>
            </w:pPr>
            <w:r w:rsidRPr="001B462F">
              <w:rPr>
                <w:rFonts w:ascii="Times New Roman" w:hAnsi="Times New Roman"/>
              </w:rPr>
              <w:t xml:space="preserve">Để thiết lập mối liên kết giữa trường Ma_khach_hang trong bảng KHACH_HANG với trường Ma_khach_hang trong bảng HOA_DON; nháy trường Ma_khach_hang trong bảng KHACH_HANG, kéo nó qua trường Ma_khach_hang trong bảng HOA_DON. Hộp thoại </w:t>
            </w:r>
            <w:r w:rsidRPr="002B526C">
              <w:rPr>
                <w:rFonts w:ascii="Times New Roman" w:hAnsi="Times New Roman"/>
                <w:b/>
              </w:rPr>
              <w:t>Edit Relationships</w:t>
            </w:r>
            <w:r w:rsidRPr="001B462F">
              <w:rPr>
                <w:rFonts w:ascii="Times New Roman" w:hAnsi="Times New Roman"/>
              </w:rPr>
              <w:t xml:space="preserve"> xuất hiện.</w:t>
            </w:r>
          </w:p>
          <w:p w14:paraId="73142F03" w14:textId="71F103E9" w:rsidR="00991237" w:rsidRDefault="00991237" w:rsidP="00991237">
            <w:pPr>
              <w:pStyle w:val="ListParagraph"/>
              <w:jc w:val="center"/>
              <w:rPr>
                <w:rFonts w:ascii="Times New Roman" w:hAnsi="Times New Roman"/>
              </w:rPr>
            </w:pPr>
            <w:r w:rsidRPr="001B462F">
              <w:rPr>
                <w:rFonts w:ascii="Times New Roman" w:hAnsi="Times New Roman"/>
                <w:noProof/>
              </w:rPr>
              <w:drawing>
                <wp:inline distT="0" distB="0" distL="0" distR="0" wp14:anchorId="77FF613D" wp14:editId="61F0E794">
                  <wp:extent cx="3448050" cy="2676525"/>
                  <wp:effectExtent l="0" t="0" r="0" b="9525"/>
                  <wp:docPr id="4" name="Picture 4" descr="HInh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Inh_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267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5C7C7A" w14:textId="77777777" w:rsidR="00991237" w:rsidRPr="002B526C" w:rsidRDefault="00991237" w:rsidP="00991237">
            <w:pPr>
              <w:numPr>
                <w:ilvl w:val="0"/>
                <w:numId w:val="29"/>
              </w:numPr>
              <w:spacing w:before="120"/>
              <w:jc w:val="both"/>
              <w:rPr>
                <w:rFonts w:ascii="Times New Roman" w:hAnsi="Times New Roman"/>
              </w:rPr>
            </w:pPr>
            <w:r w:rsidRPr="002B526C">
              <w:rPr>
                <w:rFonts w:ascii="Times New Roman" w:hAnsi="Times New Roman"/>
              </w:rPr>
              <w:lastRenderedPageBreak/>
              <w:t xml:space="preserve">Trong hộp thoại </w:t>
            </w:r>
            <w:r w:rsidRPr="002B526C">
              <w:rPr>
                <w:rFonts w:ascii="Times New Roman" w:hAnsi="Times New Roman"/>
                <w:b/>
              </w:rPr>
              <w:t>Edit Relationships</w:t>
            </w:r>
            <w:r w:rsidRPr="002B526C">
              <w:rPr>
                <w:rFonts w:ascii="Times New Roman" w:hAnsi="Times New Roman"/>
              </w:rPr>
              <w:t xml:space="preserve"> (H.23), chọn </w:t>
            </w:r>
            <w:r w:rsidRPr="002B526C">
              <w:rPr>
                <w:rFonts w:ascii="Times New Roman" w:hAnsi="Times New Roman"/>
                <w:b/>
              </w:rPr>
              <w:t>Enforce Referential Integrity</w:t>
            </w:r>
            <w:r w:rsidRPr="002B526C">
              <w:rPr>
                <w:rFonts w:ascii="Times New Roman" w:hAnsi="Times New Roman"/>
              </w:rPr>
              <w:t xml:space="preserve"> để thiết đặt tính toàn vẹn tham chiếu, và nháy </w:t>
            </w:r>
            <w:r w:rsidRPr="002B526C">
              <w:rPr>
                <w:rFonts w:ascii="Times New Roman" w:hAnsi="Times New Roman"/>
                <w:b/>
              </w:rPr>
              <w:t>Create</w:t>
            </w:r>
            <w:r w:rsidRPr="002B526C">
              <w:rPr>
                <w:rFonts w:ascii="Times New Roman" w:hAnsi="Times New Roman"/>
              </w:rPr>
              <w:t>. Access tạo một đường nối giữa hai bảng để thể hiện mối liên kết.</w:t>
            </w:r>
          </w:p>
          <w:p w14:paraId="3F203966" w14:textId="77777777" w:rsidR="00991237" w:rsidRDefault="00991237" w:rsidP="00991237">
            <w:pPr>
              <w:numPr>
                <w:ilvl w:val="0"/>
                <w:numId w:val="29"/>
              </w:numPr>
              <w:spacing w:before="120"/>
              <w:jc w:val="both"/>
              <w:rPr>
                <w:rFonts w:ascii="Times New Roman" w:hAnsi="Times New Roman"/>
              </w:rPr>
            </w:pPr>
            <w:r w:rsidRPr="002B526C">
              <w:rPr>
                <w:rFonts w:ascii="Times New Roman" w:hAnsi="Times New Roman"/>
              </w:rPr>
              <w:t>Tương tự như vậy, thiết lập liên kết giữa bảng MAT_HANG và bảng HOA_DON. Cuối cùng ta có sơ đồ liên kết như trên H.24.</w:t>
            </w:r>
          </w:p>
          <w:p w14:paraId="5246D92B" w14:textId="17CE2609" w:rsidR="00991237" w:rsidRPr="002B526C" w:rsidRDefault="00991237" w:rsidP="00991237">
            <w:pPr>
              <w:spacing w:before="120"/>
              <w:jc w:val="center"/>
              <w:rPr>
                <w:rFonts w:ascii="Times New Roman" w:hAnsi="Times New Roman"/>
              </w:rPr>
            </w:pPr>
            <w:r w:rsidRPr="001B462F">
              <w:rPr>
                <w:rFonts w:ascii="Times New Roman" w:hAnsi="Times New Roman"/>
                <w:noProof/>
              </w:rPr>
              <w:drawing>
                <wp:inline distT="0" distB="0" distL="0" distR="0" wp14:anchorId="1B42565A" wp14:editId="41FCBC3C">
                  <wp:extent cx="3695700" cy="2171700"/>
                  <wp:effectExtent l="0" t="0" r="0" b="0"/>
                  <wp:docPr id="3" name="Picture 3" descr="Hinh_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inh_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061BAB" w14:textId="77777777" w:rsidR="00991237" w:rsidRPr="001B462F" w:rsidRDefault="00991237" w:rsidP="00991237">
            <w:pPr>
              <w:numPr>
                <w:ilvl w:val="0"/>
                <w:numId w:val="29"/>
              </w:numPr>
              <w:spacing w:before="120"/>
              <w:jc w:val="both"/>
              <w:rPr>
                <w:rFonts w:ascii="Times New Roman" w:hAnsi="Times New Roman"/>
              </w:rPr>
            </w:pPr>
            <w:r w:rsidRPr="001B462F">
              <w:rPr>
                <w:rFonts w:ascii="Times New Roman" w:hAnsi="Times New Roman"/>
              </w:rPr>
              <w:t xml:space="preserve">Nếu cần xóa một mối liên kết, nháy vào đường nối thể hiện mối liên kết giữa hai bảng để chọn nó rồi nhấn phím </w:t>
            </w:r>
            <w:r w:rsidRPr="002B526C">
              <w:rPr>
                <w:rFonts w:ascii="Times New Roman" w:hAnsi="Times New Roman"/>
                <w:b/>
              </w:rPr>
              <w:t>Delete</w:t>
            </w:r>
            <w:r w:rsidRPr="001B462F">
              <w:rPr>
                <w:rFonts w:ascii="Times New Roman" w:hAnsi="Times New Roman"/>
              </w:rPr>
              <w:t xml:space="preserve">. Nếu muốn sửa mối liên kết, nháy đúp vào đường nối thể hiện mối liên kết để mở lại hộp thoại </w:t>
            </w:r>
            <w:r w:rsidRPr="002B526C">
              <w:rPr>
                <w:rFonts w:ascii="Times New Roman" w:hAnsi="Times New Roman"/>
                <w:b/>
              </w:rPr>
              <w:t>Edit Relationships</w:t>
            </w:r>
            <w:r w:rsidRPr="001B462F">
              <w:rPr>
                <w:rFonts w:ascii="Times New Roman" w:hAnsi="Times New Roman"/>
              </w:rPr>
              <w:t>.</w:t>
            </w:r>
          </w:p>
          <w:p w14:paraId="4F59F8CB" w14:textId="4FEF8DEE" w:rsidR="00991237" w:rsidRPr="00AB529B" w:rsidRDefault="00991237" w:rsidP="001C0944">
            <w:pPr>
              <w:numPr>
                <w:ilvl w:val="0"/>
                <w:numId w:val="29"/>
              </w:numPr>
              <w:spacing w:before="120"/>
              <w:jc w:val="both"/>
              <w:rPr>
                <w:rFonts w:ascii="Times New Roman" w:hAnsi="Times New Roman"/>
              </w:rPr>
            </w:pPr>
            <w:r w:rsidRPr="001B462F">
              <w:rPr>
                <w:rFonts w:ascii="Times New Roman" w:hAnsi="Times New Roman"/>
              </w:rPr>
              <w:t xml:space="preserve">Cuối cùng nháy nút  </w:t>
            </w:r>
            <w:r w:rsidRPr="001B462F">
              <w:rPr>
                <w:rFonts w:ascii="Times New Roman" w:hAnsi="Times New Roman"/>
                <w:noProof/>
              </w:rPr>
              <w:drawing>
                <wp:inline distT="0" distB="0" distL="0" distR="0" wp14:anchorId="5AF77D01" wp14:editId="54F2ECAB">
                  <wp:extent cx="200025" cy="2000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462F">
              <w:rPr>
                <w:rFonts w:ascii="Times New Roman" w:hAnsi="Times New Roman"/>
              </w:rPr>
              <w:t xml:space="preserve">  để đóng cửa sổ </w:t>
            </w:r>
            <w:r w:rsidRPr="002B526C">
              <w:rPr>
                <w:rFonts w:ascii="Times New Roman" w:hAnsi="Times New Roman"/>
                <w:b/>
              </w:rPr>
              <w:t>Relationships</w:t>
            </w:r>
            <w:r w:rsidRPr="001B462F">
              <w:rPr>
                <w:rFonts w:ascii="Times New Roman" w:hAnsi="Times New Roman"/>
              </w:rPr>
              <w:t xml:space="preserve">. Nháy </w:t>
            </w:r>
            <w:r w:rsidRPr="002B526C">
              <w:rPr>
                <w:rFonts w:ascii="Times New Roman" w:hAnsi="Times New Roman"/>
                <w:b/>
              </w:rPr>
              <w:t>Yes</w:t>
            </w:r>
            <w:r w:rsidRPr="001B462F">
              <w:rPr>
                <w:rFonts w:ascii="Times New Roman" w:hAnsi="Times New Roman"/>
              </w:rPr>
              <w:t xml:space="preserve"> để lưu lại liên kết.</w:t>
            </w:r>
          </w:p>
        </w:tc>
      </w:tr>
      <w:tr w:rsidR="007E7827" w:rsidRPr="00B11019" w14:paraId="0643F243" w14:textId="77777777" w:rsidTr="00594BA3">
        <w:tc>
          <w:tcPr>
            <w:tcW w:w="1994" w:type="dxa"/>
          </w:tcPr>
          <w:p w14:paraId="2B672C0A" w14:textId="3EAA8C4A" w:rsidR="00054874" w:rsidRPr="00B11019" w:rsidRDefault="00D33821" w:rsidP="00C34C6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</w:t>
            </w:r>
            <w:r w:rsidR="00054874" w:rsidRPr="00B11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</w:t>
            </w:r>
            <w:r w:rsidR="009A7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 </w:t>
            </w:r>
            <w:r w:rsidR="00054874" w:rsidRPr="00B11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 2</w:t>
            </w:r>
            <w:r w:rsidR="00054874" w:rsidRPr="00B110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="00054874" w:rsidRPr="00B1101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Kiểm tra, đánh giá quá trình tự học.</w:t>
            </w:r>
          </w:p>
        </w:tc>
        <w:tc>
          <w:tcPr>
            <w:tcW w:w="8586" w:type="dxa"/>
          </w:tcPr>
          <w:tbl>
            <w:tblPr>
              <w:tblW w:w="830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0"/>
              <w:gridCol w:w="7585"/>
            </w:tblGrid>
            <w:tr w:rsidR="00CF6B92" w:rsidRPr="00CF6B92" w14:paraId="172C43EA" w14:textId="77777777" w:rsidTr="00177D2D">
              <w:trPr>
                <w:trHeight w:val="330"/>
              </w:trPr>
              <w:tc>
                <w:tcPr>
                  <w:tcW w:w="720" w:type="dxa"/>
                  <w:shd w:val="clear" w:color="auto" w:fill="auto"/>
                  <w:noWrap/>
                  <w:tcMar>
                    <w:top w:w="25" w:type="dxa"/>
                    <w:left w:w="25" w:type="dxa"/>
                    <w:bottom w:w="0" w:type="dxa"/>
                    <w:right w:w="25" w:type="dxa"/>
                  </w:tcMar>
                </w:tcPr>
                <w:p w14:paraId="727EBE00" w14:textId="246BA503" w:rsidR="00CF6B92" w:rsidRPr="00CF6B92" w:rsidRDefault="00CF6B92" w:rsidP="00CF6B9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Câu </w:t>
                  </w:r>
                  <w:r w:rsidRPr="00CF6B92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 xml:space="preserve">: </w:t>
                  </w:r>
                </w:p>
              </w:tc>
              <w:tc>
                <w:tcPr>
                  <w:tcW w:w="7585" w:type="dxa"/>
                  <w:shd w:val="clear" w:color="auto" w:fill="auto"/>
                  <w:tcMar>
                    <w:top w:w="25" w:type="dxa"/>
                    <w:left w:w="25" w:type="dxa"/>
                    <w:bottom w:w="0" w:type="dxa"/>
                    <w:right w:w="25" w:type="dxa"/>
                  </w:tcMar>
                </w:tcPr>
                <w:p w14:paraId="034C0A1A" w14:textId="77777777" w:rsidR="00CF6B92" w:rsidRPr="00CF6B92" w:rsidRDefault="00CF6B92" w:rsidP="00CF6B92">
                  <w:pPr>
                    <w:rPr>
                      <w:rFonts w:ascii="Times New Roman" w:hAnsi="Times New Roman"/>
                    </w:rPr>
                  </w:pPr>
                  <w:r w:rsidRPr="00CF6B92">
                    <w:rPr>
                      <w:rFonts w:ascii="Times New Roman" w:hAnsi="Times New Roman"/>
                    </w:rPr>
                    <w:t>Liên kết giữa các bảng cho phép:</w:t>
                  </w:r>
                </w:p>
              </w:tc>
            </w:tr>
            <w:tr w:rsidR="00CF6B92" w:rsidRPr="00CF6B92" w14:paraId="07CED2D8" w14:textId="77777777" w:rsidTr="00177D2D">
              <w:trPr>
                <w:trHeight w:val="330"/>
              </w:trPr>
              <w:tc>
                <w:tcPr>
                  <w:tcW w:w="0" w:type="auto"/>
                  <w:shd w:val="clear" w:color="auto" w:fill="auto"/>
                  <w:noWrap/>
                  <w:tcMar>
                    <w:top w:w="25" w:type="dxa"/>
                    <w:left w:w="25" w:type="dxa"/>
                    <w:bottom w:w="0" w:type="dxa"/>
                    <w:right w:w="25" w:type="dxa"/>
                  </w:tcMar>
                </w:tcPr>
                <w:p w14:paraId="183631E4" w14:textId="18BFEF40" w:rsidR="00CF6B92" w:rsidRPr="00CF6B92" w:rsidRDefault="00CF6B92" w:rsidP="00CF6B9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A</w:t>
                  </w:r>
                </w:p>
              </w:tc>
              <w:tc>
                <w:tcPr>
                  <w:tcW w:w="7585" w:type="dxa"/>
                  <w:shd w:val="clear" w:color="auto" w:fill="auto"/>
                  <w:tcMar>
                    <w:top w:w="25" w:type="dxa"/>
                    <w:left w:w="25" w:type="dxa"/>
                    <w:bottom w:w="0" w:type="dxa"/>
                    <w:right w:w="25" w:type="dxa"/>
                  </w:tcMar>
                </w:tcPr>
                <w:p w14:paraId="7224C60D" w14:textId="77777777" w:rsidR="00CF6B92" w:rsidRPr="00CF6B92" w:rsidRDefault="00CF6B92" w:rsidP="00CF6B92">
                  <w:pPr>
                    <w:rPr>
                      <w:rFonts w:ascii="Times New Roman" w:hAnsi="Times New Roman"/>
                    </w:rPr>
                  </w:pPr>
                  <w:r w:rsidRPr="00CF6B92">
                    <w:rPr>
                      <w:rFonts w:ascii="Times New Roman" w:hAnsi="Times New Roman"/>
                    </w:rPr>
                    <w:t>Tránh được dư thừa dữ liệu</w:t>
                  </w:r>
                </w:p>
              </w:tc>
            </w:tr>
            <w:tr w:rsidR="00CF6B92" w:rsidRPr="00CF6B92" w14:paraId="1E834C01" w14:textId="77777777" w:rsidTr="00177D2D">
              <w:trPr>
                <w:trHeight w:val="330"/>
              </w:trPr>
              <w:tc>
                <w:tcPr>
                  <w:tcW w:w="0" w:type="auto"/>
                  <w:shd w:val="clear" w:color="auto" w:fill="auto"/>
                  <w:noWrap/>
                  <w:tcMar>
                    <w:top w:w="25" w:type="dxa"/>
                    <w:left w:w="25" w:type="dxa"/>
                    <w:bottom w:w="0" w:type="dxa"/>
                    <w:right w:w="25" w:type="dxa"/>
                  </w:tcMar>
                </w:tcPr>
                <w:p w14:paraId="247B4E29" w14:textId="3B032452" w:rsidR="00CF6B92" w:rsidRPr="00CF6B92" w:rsidRDefault="00CF6B92" w:rsidP="00CF6B9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B</w:t>
                  </w:r>
                </w:p>
              </w:tc>
              <w:tc>
                <w:tcPr>
                  <w:tcW w:w="7585" w:type="dxa"/>
                  <w:shd w:val="clear" w:color="auto" w:fill="auto"/>
                  <w:tcMar>
                    <w:top w:w="25" w:type="dxa"/>
                    <w:left w:w="25" w:type="dxa"/>
                    <w:bottom w:w="0" w:type="dxa"/>
                    <w:right w:w="25" w:type="dxa"/>
                  </w:tcMar>
                </w:tcPr>
                <w:p w14:paraId="29723C62" w14:textId="77777777" w:rsidR="00CF6B92" w:rsidRPr="00CF6B92" w:rsidRDefault="00CF6B92" w:rsidP="00CF6B92">
                  <w:pPr>
                    <w:rPr>
                      <w:rFonts w:ascii="Times New Roman" w:hAnsi="Times New Roman"/>
                    </w:rPr>
                  </w:pPr>
                  <w:r w:rsidRPr="00CF6B92">
                    <w:rPr>
                      <w:rFonts w:ascii="Times New Roman" w:hAnsi="Times New Roman"/>
                    </w:rPr>
                    <w:t>Có thể có được thông tin tổng hợp từ nhiều bảng</w:t>
                  </w:r>
                </w:p>
              </w:tc>
            </w:tr>
            <w:tr w:rsidR="00CF6B92" w:rsidRPr="00CF6B92" w14:paraId="2211B543" w14:textId="77777777" w:rsidTr="00177D2D">
              <w:trPr>
                <w:trHeight w:val="330"/>
              </w:trPr>
              <w:tc>
                <w:tcPr>
                  <w:tcW w:w="0" w:type="auto"/>
                  <w:shd w:val="clear" w:color="auto" w:fill="auto"/>
                  <w:noWrap/>
                  <w:tcMar>
                    <w:top w:w="25" w:type="dxa"/>
                    <w:left w:w="25" w:type="dxa"/>
                    <w:bottom w:w="0" w:type="dxa"/>
                    <w:right w:w="25" w:type="dxa"/>
                  </w:tcMar>
                </w:tcPr>
                <w:p w14:paraId="2E077205" w14:textId="39CBFB50" w:rsidR="00CF6B92" w:rsidRPr="00CF6B92" w:rsidRDefault="00CF6B92" w:rsidP="00CF6B9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</w:t>
                  </w:r>
                </w:p>
              </w:tc>
              <w:tc>
                <w:tcPr>
                  <w:tcW w:w="7585" w:type="dxa"/>
                  <w:shd w:val="clear" w:color="auto" w:fill="auto"/>
                  <w:tcMar>
                    <w:top w:w="25" w:type="dxa"/>
                    <w:left w:w="25" w:type="dxa"/>
                    <w:bottom w:w="0" w:type="dxa"/>
                    <w:right w:w="25" w:type="dxa"/>
                  </w:tcMar>
                </w:tcPr>
                <w:p w14:paraId="6EADF15F" w14:textId="77777777" w:rsidR="00CF6B92" w:rsidRPr="00CF6B92" w:rsidRDefault="00CF6B92" w:rsidP="00CF6B92">
                  <w:pPr>
                    <w:rPr>
                      <w:rFonts w:ascii="Times New Roman" w:hAnsi="Times New Roman"/>
                    </w:rPr>
                  </w:pPr>
                  <w:r w:rsidRPr="00CF6B92">
                    <w:rPr>
                      <w:rFonts w:ascii="Times New Roman" w:hAnsi="Times New Roman"/>
                    </w:rPr>
                    <w:t>Nhất quán dữ liệu</w:t>
                  </w:r>
                </w:p>
              </w:tc>
            </w:tr>
            <w:tr w:rsidR="00CF6B92" w:rsidRPr="00CF6B92" w14:paraId="141D709A" w14:textId="77777777" w:rsidTr="00177D2D">
              <w:trPr>
                <w:trHeight w:val="330"/>
              </w:trPr>
              <w:tc>
                <w:tcPr>
                  <w:tcW w:w="0" w:type="auto"/>
                  <w:shd w:val="clear" w:color="auto" w:fill="auto"/>
                  <w:noWrap/>
                  <w:tcMar>
                    <w:top w:w="25" w:type="dxa"/>
                    <w:left w:w="25" w:type="dxa"/>
                    <w:bottom w:w="0" w:type="dxa"/>
                    <w:right w:w="25" w:type="dxa"/>
                  </w:tcMar>
                </w:tcPr>
                <w:p w14:paraId="1C63869C" w14:textId="52D728F4" w:rsidR="00CF6B92" w:rsidRPr="00CF6B92" w:rsidRDefault="00CF6B92" w:rsidP="00CF6B9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D</w:t>
                  </w:r>
                </w:p>
              </w:tc>
              <w:tc>
                <w:tcPr>
                  <w:tcW w:w="7585" w:type="dxa"/>
                  <w:shd w:val="clear" w:color="auto" w:fill="auto"/>
                  <w:tcMar>
                    <w:top w:w="25" w:type="dxa"/>
                    <w:left w:w="25" w:type="dxa"/>
                    <w:bottom w:w="0" w:type="dxa"/>
                    <w:right w:w="25" w:type="dxa"/>
                  </w:tcMar>
                </w:tcPr>
                <w:p w14:paraId="312FDC26" w14:textId="77777777" w:rsidR="00CF6B92" w:rsidRPr="00CF6B92" w:rsidRDefault="00CF6B92" w:rsidP="00CF6B92">
                  <w:pPr>
                    <w:rPr>
                      <w:rFonts w:ascii="Times New Roman" w:hAnsi="Times New Roman"/>
                    </w:rPr>
                  </w:pPr>
                  <w:r w:rsidRPr="00CF6B92">
                    <w:rPr>
                      <w:rFonts w:ascii="Times New Roman" w:hAnsi="Times New Roman"/>
                    </w:rPr>
                    <w:t>Tất cả các lợi ích các câu đã nêu</w:t>
                  </w:r>
                </w:p>
              </w:tc>
            </w:tr>
            <w:tr w:rsidR="00CF6B92" w:rsidRPr="00CF6B92" w14:paraId="633306C3" w14:textId="77777777" w:rsidTr="00177D2D">
              <w:trPr>
                <w:trHeight w:val="330"/>
              </w:trPr>
              <w:tc>
                <w:tcPr>
                  <w:tcW w:w="0" w:type="auto"/>
                  <w:shd w:val="clear" w:color="auto" w:fill="auto"/>
                  <w:noWrap/>
                  <w:tcMar>
                    <w:top w:w="25" w:type="dxa"/>
                    <w:left w:w="25" w:type="dxa"/>
                    <w:bottom w:w="0" w:type="dxa"/>
                    <w:right w:w="25" w:type="dxa"/>
                  </w:tcMar>
                </w:tcPr>
                <w:p w14:paraId="487592C5" w14:textId="57854220" w:rsidR="00CF6B92" w:rsidRPr="00CF6B92" w:rsidRDefault="00C100B6" w:rsidP="00C100B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Câu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>
                    <w:rPr>
                      <w:rFonts w:ascii="Times New Roman" w:hAnsi="Times New Roman"/>
                    </w:rPr>
                    <w:t>:</w:t>
                  </w:r>
                </w:p>
              </w:tc>
              <w:tc>
                <w:tcPr>
                  <w:tcW w:w="7585" w:type="dxa"/>
                  <w:shd w:val="clear" w:color="auto" w:fill="auto"/>
                  <w:tcMar>
                    <w:top w:w="25" w:type="dxa"/>
                    <w:left w:w="25" w:type="dxa"/>
                    <w:bottom w:w="0" w:type="dxa"/>
                    <w:right w:w="25" w:type="dxa"/>
                  </w:tcMar>
                </w:tcPr>
                <w:p w14:paraId="618C6CB3" w14:textId="77777777" w:rsidR="00CF6B92" w:rsidRPr="00CF6B92" w:rsidRDefault="00CF6B92" w:rsidP="00CF6B92">
                  <w:pPr>
                    <w:rPr>
                      <w:rFonts w:ascii="Times New Roman" w:hAnsi="Times New Roman"/>
                    </w:rPr>
                  </w:pPr>
                  <w:r w:rsidRPr="00CF6B92">
                    <w:rPr>
                      <w:rFonts w:ascii="Times New Roman" w:hAnsi="Times New Roman"/>
                    </w:rPr>
                    <w:t>Khi muốn thiết lập liên kết giữa hai bảng thì mỗi bảng phải có:</w:t>
                  </w:r>
                </w:p>
              </w:tc>
            </w:tr>
            <w:tr w:rsidR="00CF6B92" w:rsidRPr="00CF6B92" w14:paraId="070438D8" w14:textId="77777777" w:rsidTr="00177D2D">
              <w:trPr>
                <w:trHeight w:val="330"/>
              </w:trPr>
              <w:tc>
                <w:tcPr>
                  <w:tcW w:w="0" w:type="auto"/>
                  <w:shd w:val="clear" w:color="auto" w:fill="auto"/>
                  <w:noWrap/>
                  <w:tcMar>
                    <w:top w:w="25" w:type="dxa"/>
                    <w:left w:w="25" w:type="dxa"/>
                    <w:bottom w:w="0" w:type="dxa"/>
                    <w:right w:w="25" w:type="dxa"/>
                  </w:tcMar>
                </w:tcPr>
                <w:p w14:paraId="37974AB8" w14:textId="555734CC" w:rsidR="00CF6B92" w:rsidRPr="00CF6B92" w:rsidRDefault="00C100B6" w:rsidP="00CF6B9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A</w:t>
                  </w:r>
                </w:p>
              </w:tc>
              <w:tc>
                <w:tcPr>
                  <w:tcW w:w="7585" w:type="dxa"/>
                  <w:shd w:val="clear" w:color="auto" w:fill="auto"/>
                  <w:tcMar>
                    <w:top w:w="25" w:type="dxa"/>
                    <w:left w:w="25" w:type="dxa"/>
                    <w:bottom w:w="0" w:type="dxa"/>
                    <w:right w:w="25" w:type="dxa"/>
                  </w:tcMar>
                </w:tcPr>
                <w:p w14:paraId="421A538E" w14:textId="77777777" w:rsidR="00CF6B92" w:rsidRPr="00CF6B92" w:rsidRDefault="00CF6B92" w:rsidP="00CF6B92">
                  <w:pPr>
                    <w:rPr>
                      <w:rFonts w:ascii="Times New Roman" w:hAnsi="Times New Roman"/>
                    </w:rPr>
                  </w:pPr>
                  <w:r w:rsidRPr="00CF6B92">
                    <w:rPr>
                      <w:rFonts w:ascii="Times New Roman" w:hAnsi="Times New Roman"/>
                    </w:rPr>
                    <w:t>Khóa chính giống nhau</w:t>
                  </w:r>
                </w:p>
              </w:tc>
            </w:tr>
            <w:tr w:rsidR="00CF6B92" w:rsidRPr="00CF6B92" w14:paraId="71ADA38D" w14:textId="77777777" w:rsidTr="00177D2D">
              <w:trPr>
                <w:trHeight w:val="330"/>
              </w:trPr>
              <w:tc>
                <w:tcPr>
                  <w:tcW w:w="0" w:type="auto"/>
                  <w:shd w:val="clear" w:color="auto" w:fill="auto"/>
                  <w:noWrap/>
                  <w:tcMar>
                    <w:top w:w="25" w:type="dxa"/>
                    <w:left w:w="25" w:type="dxa"/>
                    <w:bottom w:w="0" w:type="dxa"/>
                    <w:right w:w="25" w:type="dxa"/>
                  </w:tcMar>
                </w:tcPr>
                <w:p w14:paraId="48056A2B" w14:textId="47AF8F79" w:rsidR="00CF6B92" w:rsidRPr="00CF6B92" w:rsidRDefault="00C100B6" w:rsidP="00CF6B9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B</w:t>
                  </w:r>
                </w:p>
              </w:tc>
              <w:tc>
                <w:tcPr>
                  <w:tcW w:w="7585" w:type="dxa"/>
                  <w:shd w:val="clear" w:color="auto" w:fill="auto"/>
                  <w:tcMar>
                    <w:top w:w="25" w:type="dxa"/>
                    <w:left w:w="25" w:type="dxa"/>
                    <w:bottom w:w="0" w:type="dxa"/>
                    <w:right w:w="25" w:type="dxa"/>
                  </w:tcMar>
                </w:tcPr>
                <w:p w14:paraId="12C6DA33" w14:textId="77777777" w:rsidR="00CF6B92" w:rsidRPr="00CF6B92" w:rsidRDefault="00CF6B92" w:rsidP="00CF6B92">
                  <w:pPr>
                    <w:rPr>
                      <w:rFonts w:ascii="Times New Roman" w:hAnsi="Times New Roman"/>
                    </w:rPr>
                  </w:pPr>
                  <w:r w:rsidRPr="00CF6B92">
                    <w:rPr>
                      <w:rFonts w:ascii="Times New Roman" w:hAnsi="Times New Roman"/>
                    </w:rPr>
                    <w:t>Số trường bằng nhau</w:t>
                  </w:r>
                </w:p>
              </w:tc>
            </w:tr>
            <w:tr w:rsidR="00CF6B92" w:rsidRPr="00CF6B92" w14:paraId="51DE6AA2" w14:textId="77777777" w:rsidTr="00177D2D">
              <w:trPr>
                <w:trHeight w:val="330"/>
              </w:trPr>
              <w:tc>
                <w:tcPr>
                  <w:tcW w:w="0" w:type="auto"/>
                  <w:shd w:val="clear" w:color="auto" w:fill="auto"/>
                  <w:noWrap/>
                  <w:tcMar>
                    <w:top w:w="25" w:type="dxa"/>
                    <w:left w:w="25" w:type="dxa"/>
                    <w:bottom w:w="0" w:type="dxa"/>
                    <w:right w:w="25" w:type="dxa"/>
                  </w:tcMar>
                </w:tcPr>
                <w:p w14:paraId="2D684DF0" w14:textId="69C477E7" w:rsidR="00CF6B92" w:rsidRPr="00CF6B92" w:rsidRDefault="00C100B6" w:rsidP="00CF6B9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</w:t>
                  </w:r>
                </w:p>
              </w:tc>
              <w:tc>
                <w:tcPr>
                  <w:tcW w:w="7585" w:type="dxa"/>
                  <w:shd w:val="clear" w:color="auto" w:fill="auto"/>
                  <w:tcMar>
                    <w:top w:w="25" w:type="dxa"/>
                    <w:left w:w="25" w:type="dxa"/>
                    <w:bottom w:w="0" w:type="dxa"/>
                    <w:right w:w="25" w:type="dxa"/>
                  </w:tcMar>
                </w:tcPr>
                <w:p w14:paraId="1582B174" w14:textId="77777777" w:rsidR="00CF6B92" w:rsidRPr="00CF6B92" w:rsidRDefault="00CF6B92" w:rsidP="00CF6B92">
                  <w:pPr>
                    <w:rPr>
                      <w:rFonts w:ascii="Times New Roman" w:hAnsi="Times New Roman"/>
                    </w:rPr>
                  </w:pPr>
                  <w:r w:rsidRPr="00CF6B92">
                    <w:rPr>
                      <w:rFonts w:ascii="Times New Roman" w:hAnsi="Times New Roman"/>
                    </w:rPr>
                    <w:t>Số bản ghi bằng nhau</w:t>
                  </w:r>
                </w:p>
              </w:tc>
            </w:tr>
            <w:tr w:rsidR="00CF6B92" w:rsidRPr="00CF6B92" w14:paraId="3DB01E62" w14:textId="77777777" w:rsidTr="00177D2D">
              <w:trPr>
                <w:trHeight w:val="330"/>
              </w:trPr>
              <w:tc>
                <w:tcPr>
                  <w:tcW w:w="0" w:type="auto"/>
                  <w:shd w:val="clear" w:color="auto" w:fill="auto"/>
                  <w:noWrap/>
                  <w:tcMar>
                    <w:top w:w="25" w:type="dxa"/>
                    <w:left w:w="25" w:type="dxa"/>
                    <w:bottom w:w="0" w:type="dxa"/>
                    <w:right w:w="25" w:type="dxa"/>
                  </w:tcMar>
                </w:tcPr>
                <w:p w14:paraId="5CADAB3B" w14:textId="163E3D53" w:rsidR="00CF6B92" w:rsidRPr="00CF6B92" w:rsidRDefault="00C100B6" w:rsidP="00CF6B9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D</w:t>
                  </w:r>
                </w:p>
              </w:tc>
              <w:tc>
                <w:tcPr>
                  <w:tcW w:w="7585" w:type="dxa"/>
                  <w:shd w:val="clear" w:color="auto" w:fill="auto"/>
                  <w:tcMar>
                    <w:top w:w="25" w:type="dxa"/>
                    <w:left w:w="25" w:type="dxa"/>
                    <w:bottom w:w="0" w:type="dxa"/>
                    <w:right w:w="25" w:type="dxa"/>
                  </w:tcMar>
                </w:tcPr>
                <w:p w14:paraId="0D8EE33C" w14:textId="77777777" w:rsidR="00CF6B92" w:rsidRPr="00CF6B92" w:rsidRDefault="00CF6B92" w:rsidP="00CF6B92">
                  <w:pPr>
                    <w:rPr>
                      <w:rFonts w:ascii="Times New Roman" w:hAnsi="Times New Roman"/>
                    </w:rPr>
                  </w:pPr>
                  <w:r w:rsidRPr="00CF6B92">
                    <w:rPr>
                      <w:rFonts w:ascii="Times New Roman" w:hAnsi="Times New Roman"/>
                    </w:rPr>
                    <w:t>Tất cả đều sai</w:t>
                  </w:r>
                </w:p>
              </w:tc>
            </w:tr>
            <w:tr w:rsidR="00CF6B92" w:rsidRPr="00CF6B92" w14:paraId="706D5A33" w14:textId="77777777" w:rsidTr="00177D2D">
              <w:trPr>
                <w:trHeight w:val="330"/>
              </w:trPr>
              <w:tc>
                <w:tcPr>
                  <w:tcW w:w="0" w:type="auto"/>
                  <w:shd w:val="clear" w:color="auto" w:fill="auto"/>
                  <w:noWrap/>
                  <w:tcMar>
                    <w:top w:w="25" w:type="dxa"/>
                    <w:left w:w="25" w:type="dxa"/>
                    <w:bottom w:w="0" w:type="dxa"/>
                    <w:right w:w="25" w:type="dxa"/>
                  </w:tcMar>
                </w:tcPr>
                <w:p w14:paraId="288A682D" w14:textId="37465D30" w:rsidR="00CF6B92" w:rsidRPr="00CF6B92" w:rsidRDefault="00C100B6" w:rsidP="00C100B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Câu </w:t>
                  </w:r>
                  <w:r>
                    <w:rPr>
                      <w:rFonts w:ascii="Times New Roman" w:hAnsi="Times New Roman"/>
                    </w:rPr>
                    <w:t>3</w:t>
                  </w:r>
                  <w:r>
                    <w:rPr>
                      <w:rFonts w:ascii="Times New Roman" w:hAnsi="Times New Roman"/>
                    </w:rPr>
                    <w:t>:</w:t>
                  </w:r>
                </w:p>
              </w:tc>
              <w:tc>
                <w:tcPr>
                  <w:tcW w:w="7585" w:type="dxa"/>
                  <w:shd w:val="clear" w:color="auto" w:fill="auto"/>
                  <w:tcMar>
                    <w:top w:w="25" w:type="dxa"/>
                    <w:left w:w="25" w:type="dxa"/>
                    <w:bottom w:w="0" w:type="dxa"/>
                    <w:right w:w="25" w:type="dxa"/>
                  </w:tcMar>
                </w:tcPr>
                <w:p w14:paraId="60CB4044" w14:textId="77777777" w:rsidR="00CF6B92" w:rsidRPr="00CF6B92" w:rsidRDefault="00CF6B92" w:rsidP="00CF6B92">
                  <w:pPr>
                    <w:rPr>
                      <w:rFonts w:ascii="Times New Roman" w:hAnsi="Times New Roman"/>
                    </w:rPr>
                  </w:pPr>
                  <w:r w:rsidRPr="00CF6B92">
                    <w:rPr>
                      <w:rFonts w:ascii="Times New Roman" w:hAnsi="Times New Roman"/>
                    </w:rPr>
                    <w:t>Muốn xóa liên kết giữa 2 bảng , trong cửa sổ Relationships ta thực hiện:</w:t>
                  </w:r>
                </w:p>
              </w:tc>
            </w:tr>
            <w:tr w:rsidR="00CF6B92" w:rsidRPr="00CF6B92" w14:paraId="106DA291" w14:textId="77777777" w:rsidTr="00177D2D">
              <w:trPr>
                <w:trHeight w:val="330"/>
              </w:trPr>
              <w:tc>
                <w:tcPr>
                  <w:tcW w:w="0" w:type="auto"/>
                  <w:shd w:val="clear" w:color="auto" w:fill="auto"/>
                  <w:noWrap/>
                  <w:tcMar>
                    <w:top w:w="25" w:type="dxa"/>
                    <w:left w:w="25" w:type="dxa"/>
                    <w:bottom w:w="0" w:type="dxa"/>
                    <w:right w:w="25" w:type="dxa"/>
                  </w:tcMar>
                </w:tcPr>
                <w:p w14:paraId="2E2A4D24" w14:textId="0BC038E6" w:rsidR="00CF6B92" w:rsidRPr="00CF6B92" w:rsidRDefault="00C100B6" w:rsidP="00CF6B9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A</w:t>
                  </w:r>
                </w:p>
              </w:tc>
              <w:tc>
                <w:tcPr>
                  <w:tcW w:w="7585" w:type="dxa"/>
                  <w:shd w:val="clear" w:color="auto" w:fill="auto"/>
                  <w:tcMar>
                    <w:top w:w="25" w:type="dxa"/>
                    <w:left w:w="25" w:type="dxa"/>
                    <w:bottom w:w="0" w:type="dxa"/>
                    <w:right w:w="25" w:type="dxa"/>
                  </w:tcMar>
                </w:tcPr>
                <w:p w14:paraId="27DE263C" w14:textId="77777777" w:rsidR="00CF6B92" w:rsidRPr="00CF6B92" w:rsidRDefault="00CF6B92" w:rsidP="00CF6B92">
                  <w:pPr>
                    <w:rPr>
                      <w:rFonts w:ascii="Times New Roman" w:hAnsi="Times New Roman"/>
                    </w:rPr>
                  </w:pPr>
                  <w:r w:rsidRPr="00CF6B92">
                    <w:rPr>
                      <w:rFonts w:ascii="Times New Roman" w:hAnsi="Times New Roman"/>
                    </w:rPr>
                    <w:t>Chọn 2 bảng và nhấn phím delete</w:t>
                  </w:r>
                </w:p>
              </w:tc>
            </w:tr>
            <w:tr w:rsidR="00CF6B92" w:rsidRPr="00CF6B92" w14:paraId="73D8F778" w14:textId="77777777" w:rsidTr="00177D2D">
              <w:trPr>
                <w:trHeight w:val="330"/>
              </w:trPr>
              <w:tc>
                <w:tcPr>
                  <w:tcW w:w="0" w:type="auto"/>
                  <w:shd w:val="clear" w:color="auto" w:fill="auto"/>
                  <w:noWrap/>
                  <w:tcMar>
                    <w:top w:w="25" w:type="dxa"/>
                    <w:left w:w="25" w:type="dxa"/>
                    <w:bottom w:w="0" w:type="dxa"/>
                    <w:right w:w="25" w:type="dxa"/>
                  </w:tcMar>
                </w:tcPr>
                <w:p w14:paraId="59025530" w14:textId="12426397" w:rsidR="00CF6B92" w:rsidRPr="00CF6B92" w:rsidRDefault="00C100B6" w:rsidP="00CF6B9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B</w:t>
                  </w:r>
                </w:p>
              </w:tc>
              <w:tc>
                <w:tcPr>
                  <w:tcW w:w="7585" w:type="dxa"/>
                  <w:shd w:val="clear" w:color="auto" w:fill="auto"/>
                  <w:tcMar>
                    <w:top w:w="25" w:type="dxa"/>
                    <w:left w:w="25" w:type="dxa"/>
                    <w:bottom w:w="0" w:type="dxa"/>
                    <w:right w:w="25" w:type="dxa"/>
                  </w:tcMar>
                </w:tcPr>
                <w:p w14:paraId="498AFB56" w14:textId="77777777" w:rsidR="00CF6B92" w:rsidRPr="00CF6B92" w:rsidRDefault="00CF6B92" w:rsidP="00CF6B92">
                  <w:pPr>
                    <w:rPr>
                      <w:rFonts w:ascii="Times New Roman" w:hAnsi="Times New Roman"/>
                    </w:rPr>
                  </w:pPr>
                  <w:r w:rsidRPr="00CF6B92">
                    <w:rPr>
                      <w:rFonts w:ascii="Times New Roman" w:hAnsi="Times New Roman"/>
                    </w:rPr>
                    <w:t>Chọn đường liên kết giữa 2 bảng đó và nhấn phím delete</w:t>
                  </w:r>
                </w:p>
              </w:tc>
            </w:tr>
            <w:tr w:rsidR="00CF6B92" w:rsidRPr="00CF6B92" w14:paraId="187E9E93" w14:textId="77777777" w:rsidTr="00177D2D">
              <w:trPr>
                <w:trHeight w:val="330"/>
              </w:trPr>
              <w:tc>
                <w:tcPr>
                  <w:tcW w:w="0" w:type="auto"/>
                  <w:shd w:val="clear" w:color="auto" w:fill="auto"/>
                  <w:noWrap/>
                  <w:tcMar>
                    <w:top w:w="25" w:type="dxa"/>
                    <w:left w:w="25" w:type="dxa"/>
                    <w:bottom w:w="0" w:type="dxa"/>
                    <w:right w:w="25" w:type="dxa"/>
                  </w:tcMar>
                </w:tcPr>
                <w:p w14:paraId="659A9FA4" w14:textId="60E6EDE9" w:rsidR="00CF6B92" w:rsidRPr="00CF6B92" w:rsidRDefault="00C100B6" w:rsidP="00CF6B9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</w:t>
                  </w:r>
                </w:p>
              </w:tc>
              <w:tc>
                <w:tcPr>
                  <w:tcW w:w="7585" w:type="dxa"/>
                  <w:shd w:val="clear" w:color="auto" w:fill="auto"/>
                  <w:tcMar>
                    <w:top w:w="25" w:type="dxa"/>
                    <w:left w:w="25" w:type="dxa"/>
                    <w:bottom w:w="0" w:type="dxa"/>
                    <w:right w:w="25" w:type="dxa"/>
                  </w:tcMar>
                </w:tcPr>
                <w:p w14:paraId="77EB49E4" w14:textId="77777777" w:rsidR="00CF6B92" w:rsidRPr="00CF6B92" w:rsidRDefault="00CF6B92" w:rsidP="00CF6B92">
                  <w:pPr>
                    <w:rPr>
                      <w:rFonts w:ascii="Times New Roman" w:hAnsi="Times New Roman"/>
                    </w:rPr>
                  </w:pPr>
                  <w:r w:rsidRPr="00CF6B92">
                    <w:rPr>
                      <w:rFonts w:ascii="Times New Roman" w:hAnsi="Times New Roman"/>
                    </w:rPr>
                    <w:t>Chọn tất cả các bảng và nhấn phím delete</w:t>
                  </w:r>
                </w:p>
              </w:tc>
            </w:tr>
            <w:tr w:rsidR="00CF6B92" w:rsidRPr="00CF6B92" w14:paraId="1CDCC04C" w14:textId="77777777" w:rsidTr="00177D2D">
              <w:trPr>
                <w:trHeight w:val="330"/>
              </w:trPr>
              <w:tc>
                <w:tcPr>
                  <w:tcW w:w="0" w:type="auto"/>
                  <w:shd w:val="clear" w:color="auto" w:fill="auto"/>
                  <w:noWrap/>
                  <w:tcMar>
                    <w:top w:w="25" w:type="dxa"/>
                    <w:left w:w="25" w:type="dxa"/>
                    <w:bottom w:w="0" w:type="dxa"/>
                    <w:right w:w="25" w:type="dxa"/>
                  </w:tcMar>
                </w:tcPr>
                <w:p w14:paraId="4C9632DC" w14:textId="77AE78DC" w:rsidR="00CF6B92" w:rsidRPr="00CF6B92" w:rsidRDefault="00C100B6" w:rsidP="00CF6B9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D</w:t>
                  </w:r>
                </w:p>
              </w:tc>
              <w:tc>
                <w:tcPr>
                  <w:tcW w:w="7585" w:type="dxa"/>
                  <w:shd w:val="clear" w:color="auto" w:fill="auto"/>
                  <w:tcMar>
                    <w:top w:w="25" w:type="dxa"/>
                    <w:left w:w="25" w:type="dxa"/>
                    <w:bottom w:w="0" w:type="dxa"/>
                    <w:right w:w="25" w:type="dxa"/>
                  </w:tcMar>
                </w:tcPr>
                <w:p w14:paraId="392A0A5F" w14:textId="77777777" w:rsidR="00CF6B92" w:rsidRPr="00CF6B92" w:rsidRDefault="00CF6B92" w:rsidP="00CF6B92">
                  <w:pPr>
                    <w:rPr>
                      <w:rFonts w:ascii="Times New Roman" w:hAnsi="Times New Roman"/>
                    </w:rPr>
                  </w:pPr>
                  <w:r w:rsidRPr="00CF6B92">
                    <w:rPr>
                      <w:rFonts w:ascii="Times New Roman" w:hAnsi="Times New Roman"/>
                    </w:rPr>
                    <w:t>Tất cả đều sai</w:t>
                  </w:r>
                </w:p>
              </w:tc>
            </w:tr>
          </w:tbl>
          <w:p w14:paraId="5BC9D8A8" w14:textId="6AB51359" w:rsidR="00CF6B92" w:rsidRPr="00CF6B92" w:rsidRDefault="00C100B6" w:rsidP="00C100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Câu 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="00CF6B92" w:rsidRPr="00CF6B92">
              <w:rPr>
                <w:rFonts w:ascii="Times New Roman" w:hAnsi="Times New Roman"/>
              </w:rPr>
              <w:t>Các bước để tạo liên kết với bảng là:</w:t>
            </w:r>
          </w:p>
          <w:p w14:paraId="698995F2" w14:textId="77777777" w:rsidR="00CF6B92" w:rsidRPr="00CF6B92" w:rsidRDefault="00CF6B92" w:rsidP="00CF6B92">
            <w:pPr>
              <w:numPr>
                <w:ilvl w:val="1"/>
                <w:numId w:val="31"/>
              </w:numPr>
              <w:tabs>
                <w:tab w:val="clear" w:pos="1800"/>
                <w:tab w:val="num" w:pos="1080"/>
              </w:tabs>
              <w:ind w:hanging="1080"/>
              <w:rPr>
                <w:rFonts w:ascii="Times New Roman" w:hAnsi="Times New Roman"/>
              </w:rPr>
            </w:pPr>
            <w:r w:rsidRPr="00CF6B92">
              <w:rPr>
                <w:rFonts w:ascii="Times New Roman" w:hAnsi="Times New Roman"/>
              </w:rPr>
              <w:t>Tại trang bảng chọn Tool/ Relationships.</w:t>
            </w:r>
          </w:p>
          <w:p w14:paraId="5E4A5ADA" w14:textId="77777777" w:rsidR="00CF6B92" w:rsidRPr="00CF6B92" w:rsidRDefault="00CF6B92" w:rsidP="00CF6B92">
            <w:pPr>
              <w:numPr>
                <w:ilvl w:val="1"/>
                <w:numId w:val="31"/>
              </w:numPr>
              <w:tabs>
                <w:tab w:val="clear" w:pos="1800"/>
                <w:tab w:val="num" w:pos="1080"/>
              </w:tabs>
              <w:ind w:hanging="1080"/>
              <w:rPr>
                <w:rFonts w:ascii="Times New Roman" w:hAnsi="Times New Roman"/>
              </w:rPr>
            </w:pPr>
            <w:r w:rsidRPr="00CF6B92">
              <w:rPr>
                <w:rFonts w:ascii="Times New Roman" w:hAnsi="Times New Roman"/>
              </w:rPr>
              <w:t>Tạo liên kết đôi một giữa các bảng.</w:t>
            </w:r>
          </w:p>
          <w:p w14:paraId="658C3349" w14:textId="77777777" w:rsidR="00CF6B92" w:rsidRPr="00CF6B92" w:rsidRDefault="00CF6B92" w:rsidP="00CF6B92">
            <w:pPr>
              <w:numPr>
                <w:ilvl w:val="1"/>
                <w:numId w:val="31"/>
              </w:numPr>
              <w:tabs>
                <w:tab w:val="clear" w:pos="1800"/>
                <w:tab w:val="num" w:pos="1080"/>
              </w:tabs>
              <w:ind w:hanging="1080"/>
              <w:rPr>
                <w:rFonts w:ascii="Times New Roman" w:hAnsi="Times New Roman"/>
              </w:rPr>
            </w:pPr>
            <w:r w:rsidRPr="00CF6B92">
              <w:rPr>
                <w:rFonts w:ascii="Times New Roman" w:hAnsi="Times New Roman"/>
              </w:rPr>
              <w:t>Đóng hộp thoại Relationships/ Yes để lưu lại.</w:t>
            </w:r>
          </w:p>
          <w:p w14:paraId="4E986C68" w14:textId="77777777" w:rsidR="00CF6B92" w:rsidRPr="00CF6B92" w:rsidRDefault="00CF6B92" w:rsidP="00CF6B92">
            <w:pPr>
              <w:numPr>
                <w:ilvl w:val="1"/>
                <w:numId w:val="31"/>
              </w:numPr>
              <w:tabs>
                <w:tab w:val="clear" w:pos="1800"/>
                <w:tab w:val="num" w:pos="1080"/>
              </w:tabs>
              <w:ind w:hanging="1080"/>
              <w:rPr>
                <w:rFonts w:ascii="Times New Roman" w:hAnsi="Times New Roman"/>
              </w:rPr>
            </w:pPr>
            <w:r w:rsidRPr="00CF6B92">
              <w:rPr>
                <w:rFonts w:ascii="Times New Roman" w:hAnsi="Times New Roman"/>
              </w:rPr>
              <w:t>Chọn các bảng sẽ liên kết.</w:t>
            </w:r>
          </w:p>
          <w:p w14:paraId="53D62072" w14:textId="4E079D92" w:rsidR="00A26735" w:rsidRDefault="00A26735" w:rsidP="00EC29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EC296A">
              <w:rPr>
                <w:rFonts w:ascii="Times New Roman" w:hAnsi="Times New Roman"/>
              </w:rPr>
              <w:t>A. 1, 4, 2, 3</w:t>
            </w:r>
            <w:r w:rsidR="00EC296A">
              <w:rPr>
                <w:rFonts w:ascii="Times New Roman" w:hAnsi="Times New Roman"/>
              </w:rPr>
              <w:tab/>
            </w:r>
            <w:r w:rsidR="00EC296A">
              <w:rPr>
                <w:rFonts w:ascii="Times New Roman" w:hAnsi="Times New Roman"/>
              </w:rPr>
              <w:tab/>
            </w:r>
            <w:r w:rsidR="00EC296A">
              <w:rPr>
                <w:rFonts w:ascii="Times New Roman" w:hAnsi="Times New Roman"/>
              </w:rPr>
              <w:tab/>
            </w:r>
            <w:r w:rsidR="00EC296A">
              <w:rPr>
                <w:rFonts w:ascii="Times New Roman" w:hAnsi="Times New Roman"/>
              </w:rPr>
              <w:tab/>
            </w:r>
          </w:p>
          <w:p w14:paraId="4883B968" w14:textId="6EBA57D1" w:rsidR="00CF6B92" w:rsidRPr="00CF6B92" w:rsidRDefault="00A26735" w:rsidP="00EC29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EC296A">
              <w:rPr>
                <w:rFonts w:ascii="Times New Roman" w:hAnsi="Times New Roman"/>
              </w:rPr>
              <w:t xml:space="preserve">B. </w:t>
            </w:r>
            <w:r w:rsidR="00CF6B92" w:rsidRPr="00CF6B92">
              <w:rPr>
                <w:rFonts w:ascii="Times New Roman" w:hAnsi="Times New Roman"/>
              </w:rPr>
              <w:t>2, 3, 4, 1</w:t>
            </w:r>
          </w:p>
          <w:p w14:paraId="158FDC77" w14:textId="56F98EF6" w:rsidR="00A26735" w:rsidRDefault="00CF6B92" w:rsidP="00EC296A">
            <w:pPr>
              <w:rPr>
                <w:rFonts w:ascii="Times New Roman" w:hAnsi="Times New Roman"/>
              </w:rPr>
            </w:pPr>
            <w:r w:rsidRPr="00CF6B92">
              <w:rPr>
                <w:rFonts w:ascii="Times New Roman" w:hAnsi="Times New Roman"/>
              </w:rPr>
              <w:t xml:space="preserve"> </w:t>
            </w:r>
            <w:r w:rsidR="00EC296A">
              <w:rPr>
                <w:rFonts w:ascii="Times New Roman" w:hAnsi="Times New Roman"/>
              </w:rPr>
              <w:t xml:space="preserve">  </w:t>
            </w:r>
            <w:r w:rsidR="00A26735">
              <w:rPr>
                <w:rFonts w:ascii="Times New Roman" w:hAnsi="Times New Roman"/>
              </w:rPr>
              <w:t xml:space="preserve">  </w:t>
            </w:r>
            <w:r w:rsidR="00EC296A">
              <w:rPr>
                <w:rFonts w:ascii="Times New Roman" w:hAnsi="Times New Roman"/>
              </w:rPr>
              <w:t>C. 1, 2, 3, 4</w:t>
            </w:r>
            <w:r w:rsidR="00EC296A">
              <w:rPr>
                <w:rFonts w:ascii="Times New Roman" w:hAnsi="Times New Roman"/>
              </w:rPr>
              <w:tab/>
            </w:r>
            <w:r w:rsidR="00EC296A">
              <w:rPr>
                <w:rFonts w:ascii="Times New Roman" w:hAnsi="Times New Roman"/>
              </w:rPr>
              <w:tab/>
            </w:r>
            <w:r w:rsidR="00EC296A">
              <w:rPr>
                <w:rFonts w:ascii="Times New Roman" w:hAnsi="Times New Roman"/>
              </w:rPr>
              <w:tab/>
            </w:r>
            <w:r w:rsidR="00EC296A">
              <w:rPr>
                <w:rFonts w:ascii="Times New Roman" w:hAnsi="Times New Roman"/>
              </w:rPr>
              <w:tab/>
            </w:r>
          </w:p>
          <w:p w14:paraId="006CACA4" w14:textId="209FBB1E" w:rsidR="00CF6B92" w:rsidRPr="00CF6B92" w:rsidRDefault="00A26735" w:rsidP="00EC29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EC296A">
              <w:rPr>
                <w:rFonts w:ascii="Times New Roman" w:hAnsi="Times New Roman"/>
              </w:rPr>
              <w:t xml:space="preserve">D. </w:t>
            </w:r>
            <w:r w:rsidR="00CF6B92" w:rsidRPr="00CF6B92">
              <w:rPr>
                <w:rFonts w:ascii="Times New Roman" w:hAnsi="Times New Roman"/>
              </w:rPr>
              <w:t>4, 2, 3, 1</w:t>
            </w:r>
          </w:p>
          <w:p w14:paraId="6427CB98" w14:textId="3BD8FCE7" w:rsidR="00CF6B92" w:rsidRPr="00CF6B92" w:rsidRDefault="00035265" w:rsidP="00035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Câu 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: </w:t>
            </w:r>
            <w:r w:rsidR="00CF6B92" w:rsidRPr="00CF6B92">
              <w:rPr>
                <w:rFonts w:ascii="Times New Roman" w:hAnsi="Times New Roman"/>
              </w:rPr>
              <w:t>Để tạo liên kết giữa các bảng, ta chọn:</w:t>
            </w:r>
          </w:p>
          <w:p w14:paraId="65BA7304" w14:textId="04E015D3" w:rsidR="00CF6B92" w:rsidRPr="00CF6B92" w:rsidRDefault="00035265" w:rsidP="00035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A. </w:t>
            </w:r>
            <w:r w:rsidR="00CF6B92" w:rsidRPr="00CF6B92">
              <w:rPr>
                <w:rFonts w:ascii="Times New Roman" w:hAnsi="Times New Roman"/>
              </w:rPr>
              <w:t>Edit/ Insert/ Relationships</w:t>
            </w:r>
          </w:p>
          <w:p w14:paraId="3CDB3BDE" w14:textId="4695D057" w:rsidR="00CF6B92" w:rsidRPr="00CF6B92" w:rsidRDefault="00035265" w:rsidP="00035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B. </w:t>
            </w:r>
            <w:r w:rsidR="00CF6B92" w:rsidRPr="00CF6B92">
              <w:rPr>
                <w:rFonts w:ascii="Times New Roman" w:hAnsi="Times New Roman"/>
              </w:rPr>
              <w:t>Tool/ Relationships</w:t>
            </w:r>
          </w:p>
          <w:p w14:paraId="41947E34" w14:textId="1CE41F44" w:rsidR="00CF6B92" w:rsidRPr="00CF6B92" w:rsidRDefault="00035265" w:rsidP="00035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C. </w:t>
            </w:r>
            <w:r w:rsidR="00CF6B92" w:rsidRPr="00CF6B92">
              <w:rPr>
                <w:rFonts w:ascii="Times New Roman" w:hAnsi="Times New Roman"/>
              </w:rPr>
              <w:t xml:space="preserve">Tool/ Relationships hoặc nháy nút </w:t>
            </w:r>
            <w:r w:rsidR="00CF6B92" w:rsidRPr="00CF6B92">
              <w:rPr>
                <w:rFonts w:ascii="Times New Roman" w:hAnsi="Times New Roman"/>
              </w:rPr>
              <w:drawing>
                <wp:inline distT="0" distB="0" distL="0" distR="0" wp14:anchorId="4642247E" wp14:editId="5089D6B4">
                  <wp:extent cx="238125" cy="2095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BA6076" w14:textId="2B4B9E89" w:rsidR="00CF6B92" w:rsidRPr="00CF6B92" w:rsidRDefault="00035265" w:rsidP="00035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D.</w:t>
            </w:r>
            <w:r w:rsidR="00CF6B92" w:rsidRPr="00CF6B92">
              <w:rPr>
                <w:rFonts w:ascii="Times New Roman" w:hAnsi="Times New Roman"/>
              </w:rPr>
              <w:t>Tất cả đều đúng.</w:t>
            </w:r>
          </w:p>
          <w:p w14:paraId="5434BD03" w14:textId="77777777" w:rsidR="00EE0FF5" w:rsidRPr="00CF6B92" w:rsidRDefault="00EE0FF5" w:rsidP="009A7627">
            <w:pPr>
              <w:jc w:val="both"/>
              <w:rPr>
                <w:rFonts w:ascii="Times New Roman" w:hAnsi="Times New Roman"/>
              </w:rPr>
            </w:pPr>
          </w:p>
        </w:tc>
      </w:tr>
      <w:bookmarkEnd w:id="0"/>
    </w:tbl>
    <w:p w14:paraId="6EA17DAC" w14:textId="77777777" w:rsidR="00054874" w:rsidRDefault="00054874"/>
    <w:p w14:paraId="445F2B44" w14:textId="77777777" w:rsidR="00743C64" w:rsidRDefault="00DE5603" w:rsidP="00DE5603">
      <w:pPr>
        <w:jc w:val="center"/>
      </w:pPr>
      <w:r>
        <w:t>-------o0o-------</w:t>
      </w:r>
    </w:p>
    <w:p w14:paraId="120BAC3E" w14:textId="77777777" w:rsidR="00DE5603" w:rsidRDefault="00DE5603"/>
    <w:p w14:paraId="64DB8683" w14:textId="77777777" w:rsidR="00157DDA" w:rsidRDefault="00157DDA">
      <w:pPr>
        <w:spacing w:after="160" w:line="259" w:lineRule="auto"/>
        <w:rPr>
          <w:rFonts w:ascii="Times New Roman" w:hAnsi="Times New Roman" w:cs="Times New Roman"/>
          <w:b/>
          <w:color w:val="0070C0"/>
          <w:sz w:val="32"/>
          <w:szCs w:val="28"/>
        </w:rPr>
      </w:pPr>
      <w:r>
        <w:rPr>
          <w:rFonts w:ascii="Times New Roman" w:hAnsi="Times New Roman" w:cs="Times New Roman"/>
          <w:b/>
          <w:color w:val="0070C0"/>
          <w:sz w:val="32"/>
          <w:szCs w:val="28"/>
        </w:rPr>
        <w:br w:type="page"/>
      </w:r>
    </w:p>
    <w:p w14:paraId="54C42E13" w14:textId="607D0A68" w:rsidR="00157DDA" w:rsidRDefault="00157DDA" w:rsidP="00157DDA">
      <w:pPr>
        <w:spacing w:after="240" w:line="360" w:lineRule="auto"/>
        <w:rPr>
          <w:rFonts w:ascii="Times New Roman" w:hAnsi="Times New Roman" w:cs="Times New Roman"/>
          <w:b/>
          <w:color w:val="0070C0"/>
          <w:sz w:val="32"/>
          <w:szCs w:val="28"/>
        </w:rPr>
      </w:pPr>
      <w:r>
        <w:rPr>
          <w:rFonts w:ascii="Times New Roman" w:hAnsi="Times New Roman" w:cs="Times New Roman"/>
          <w:b/>
          <w:color w:val="0070C0"/>
          <w:sz w:val="32"/>
          <w:szCs w:val="28"/>
        </w:rPr>
        <w:lastRenderedPageBreak/>
        <w:t xml:space="preserve">PHIẾU ĐỀ </w:t>
      </w:r>
      <w:r w:rsidR="002C78DE">
        <w:rPr>
          <w:rFonts w:ascii="Times New Roman" w:hAnsi="Times New Roman" w:cs="Times New Roman"/>
          <w:b/>
          <w:color w:val="0070C0"/>
          <w:sz w:val="32"/>
          <w:szCs w:val="28"/>
        </w:rPr>
        <w:t>HỌC TẬP TUẦ</w:t>
      </w:r>
      <w:r w:rsidR="00440267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N </w:t>
      </w:r>
      <w:r w:rsidR="00290A5B">
        <w:rPr>
          <w:rFonts w:ascii="Times New Roman" w:hAnsi="Times New Roman" w:cs="Times New Roman"/>
          <w:b/>
          <w:color w:val="0070C0"/>
          <w:sz w:val="32"/>
          <w:szCs w:val="28"/>
        </w:rPr>
        <w:t>11</w:t>
      </w:r>
    </w:p>
    <w:p w14:paraId="05286A9E" w14:textId="77777777" w:rsidR="00157DDA" w:rsidRPr="002B6744" w:rsidRDefault="00157DDA" w:rsidP="00157DDA">
      <w:pPr>
        <w:tabs>
          <w:tab w:val="left" w:leader="dot" w:pos="3600"/>
        </w:tabs>
        <w:spacing w:line="276" w:lineRule="auto"/>
        <w:rPr>
          <w:rFonts w:ascii="Times New Roman" w:hAnsi="Times New Roman" w:cs="Times New Roman"/>
          <w:color w:val="0070C0"/>
          <w:sz w:val="28"/>
        </w:rPr>
      </w:pPr>
      <w:r w:rsidRPr="002B6744">
        <w:rPr>
          <w:rFonts w:ascii="Times New Roman" w:hAnsi="Times New Roman" w:cs="Times New Roman"/>
          <w:color w:val="0070C0"/>
          <w:sz w:val="28"/>
        </w:rPr>
        <w:t>Họ và tên:</w:t>
      </w:r>
      <w:r w:rsidRPr="002B6744">
        <w:rPr>
          <w:rFonts w:ascii="Times New Roman" w:hAnsi="Times New Roman" w:cs="Times New Roman"/>
          <w:color w:val="0070C0"/>
          <w:sz w:val="28"/>
        </w:rPr>
        <w:tab/>
      </w:r>
    </w:p>
    <w:p w14:paraId="7A8EEF75" w14:textId="77777777" w:rsidR="00157DDA" w:rsidRPr="002B6744" w:rsidRDefault="00157DDA" w:rsidP="00157DDA">
      <w:pPr>
        <w:tabs>
          <w:tab w:val="left" w:leader="dot" w:pos="3600"/>
        </w:tabs>
        <w:spacing w:line="276" w:lineRule="auto"/>
        <w:rPr>
          <w:rFonts w:ascii="Times New Roman" w:hAnsi="Times New Roman" w:cs="Times New Roman"/>
          <w:color w:val="0070C0"/>
          <w:sz w:val="28"/>
        </w:rPr>
      </w:pPr>
      <w:r w:rsidRPr="002B6744">
        <w:rPr>
          <w:rFonts w:ascii="Times New Roman" w:hAnsi="Times New Roman" w:cs="Times New Roman"/>
          <w:color w:val="0070C0"/>
          <w:sz w:val="28"/>
        </w:rPr>
        <w:t>Lớp:</w:t>
      </w:r>
      <w:r w:rsidRPr="002B6744">
        <w:rPr>
          <w:rFonts w:ascii="Times New Roman" w:hAnsi="Times New Roman" w:cs="Times New Roman"/>
          <w:color w:val="0070C0"/>
          <w:sz w:val="28"/>
        </w:rPr>
        <w:tab/>
      </w:r>
    </w:p>
    <w:p w14:paraId="157A1533" w14:textId="77777777" w:rsidR="00365719" w:rsidRPr="00EC687A" w:rsidRDefault="00365719" w:rsidP="00365719">
      <w:pPr>
        <w:spacing w:before="120"/>
        <w:jc w:val="center"/>
        <w:rPr>
          <w:rFonts w:ascii="Times New Roman" w:hAnsi="Times New Roman"/>
          <w:b/>
          <w:color w:val="FF0000"/>
          <w:sz w:val="40"/>
          <w:szCs w:val="40"/>
        </w:rPr>
      </w:pPr>
      <w:bookmarkStart w:id="1" w:name="_Toc15502215"/>
      <w:bookmarkStart w:id="2" w:name="_Toc16524281"/>
      <w:r w:rsidRPr="00D479F4">
        <w:rPr>
          <w:rFonts w:ascii="Times New Roman" w:hAnsi="Times New Roman"/>
          <w:b/>
          <w:color w:val="0070C0"/>
          <w:sz w:val="40"/>
          <w:szCs w:val="40"/>
          <w:u w:val="single"/>
        </w:rPr>
        <w:t>Chương II</w:t>
      </w:r>
      <w:r w:rsidRPr="00D479F4">
        <w:rPr>
          <w:rFonts w:ascii="Times New Roman" w:hAnsi="Times New Roman"/>
          <w:b/>
          <w:color w:val="0070C0"/>
          <w:sz w:val="40"/>
          <w:szCs w:val="40"/>
        </w:rPr>
        <w:t>:</w:t>
      </w:r>
      <w:r w:rsidRPr="00EC687A">
        <w:rPr>
          <w:rFonts w:ascii="Times New Roman" w:hAnsi="Times New Roman"/>
          <w:b/>
          <w:color w:val="0000FF"/>
          <w:sz w:val="40"/>
          <w:szCs w:val="40"/>
        </w:rPr>
        <w:t xml:space="preserve"> </w:t>
      </w:r>
      <w:r>
        <w:rPr>
          <w:rFonts w:ascii="Times New Roman" w:hAnsi="Times New Roman"/>
          <w:b/>
          <w:color w:val="FF0000"/>
          <w:sz w:val="40"/>
          <w:szCs w:val="40"/>
        </w:rPr>
        <w:t>HỆ QUẢN TRỊ CƠ SỞ DỮ LIỆU</w:t>
      </w:r>
    </w:p>
    <w:bookmarkEnd w:id="1"/>
    <w:bookmarkEnd w:id="2"/>
    <w:p w14:paraId="0502EEF7" w14:textId="77777777" w:rsidR="00365719" w:rsidRDefault="00365719" w:rsidP="00365719">
      <w:pPr>
        <w:spacing w:before="120"/>
        <w:jc w:val="center"/>
        <w:rPr>
          <w:rFonts w:ascii="Times New Roman" w:hAnsi="Times New Roman"/>
          <w:b/>
          <w:sz w:val="36"/>
          <w:szCs w:val="36"/>
        </w:rPr>
      </w:pPr>
      <w:r w:rsidRPr="00D479F4">
        <w:rPr>
          <w:rFonts w:ascii="Times New Roman" w:hAnsi="Times New Roman"/>
          <w:b/>
          <w:color w:val="0070C0"/>
          <w:sz w:val="36"/>
          <w:szCs w:val="36"/>
          <w:u w:val="single"/>
        </w:rPr>
        <w:t xml:space="preserve">Bài </w:t>
      </w:r>
      <w:r>
        <w:rPr>
          <w:rFonts w:ascii="Times New Roman" w:hAnsi="Times New Roman"/>
          <w:b/>
          <w:color w:val="0070C0"/>
          <w:sz w:val="36"/>
          <w:szCs w:val="36"/>
          <w:u w:val="single"/>
        </w:rPr>
        <w:t>7</w:t>
      </w:r>
      <w:r w:rsidRPr="00D479F4">
        <w:rPr>
          <w:rFonts w:ascii="Times New Roman" w:hAnsi="Times New Roman"/>
          <w:b/>
          <w:color w:val="0070C0"/>
          <w:sz w:val="36"/>
          <w:szCs w:val="36"/>
        </w:rPr>
        <w:t>:</w:t>
      </w:r>
      <w:r w:rsidRPr="00EC687A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color w:val="FF0000"/>
          <w:sz w:val="36"/>
          <w:szCs w:val="36"/>
        </w:rPr>
        <w:t>LIÊN KẾT GIỮA CÁC BẢNG</w:t>
      </w:r>
    </w:p>
    <w:p w14:paraId="5C3AA1B2" w14:textId="1CE4E455" w:rsidR="00365719" w:rsidRPr="00FA1CFB" w:rsidRDefault="00365719" w:rsidP="00365719">
      <w:pPr>
        <w:numPr>
          <w:ilvl w:val="0"/>
          <w:numId w:val="33"/>
        </w:numPr>
        <w:spacing w:before="120"/>
        <w:jc w:val="both"/>
        <w:rPr>
          <w:rFonts w:ascii="Times New Roman" w:hAnsi="Times New Roman"/>
          <w:b/>
        </w:rPr>
      </w:pPr>
      <w:r w:rsidRPr="00FA1CFB">
        <w:rPr>
          <w:rFonts w:ascii="Times New Roman" w:hAnsi="Times New Roman"/>
          <w:b/>
        </w:rPr>
        <w:t>Khái niệm</w:t>
      </w:r>
    </w:p>
    <w:p w14:paraId="03FAF613" w14:textId="1B121CCB" w:rsidR="004E64A1" w:rsidRPr="00CC1124" w:rsidRDefault="00365719" w:rsidP="00EC2665">
      <w:pPr>
        <w:tabs>
          <w:tab w:val="left" w:pos="9270"/>
        </w:tabs>
        <w:spacing w:after="80" w:line="312" w:lineRule="auto"/>
        <w:rPr>
          <w:rFonts w:ascii="Arial" w:hAnsi="Arial" w:cs="Arial"/>
        </w:rPr>
      </w:pPr>
      <w:r w:rsidRPr="001B462F">
        <w:rPr>
          <w:rFonts w:ascii="Times New Roman" w:hAnsi="Times New Roman"/>
        </w:rPr>
        <w:t>Trong CSDL</w:t>
      </w:r>
      <w:r>
        <w:rPr>
          <w:rFonts w:ascii="Times New Roman" w:hAnsi="Times New Roman"/>
        </w:rPr>
        <w:t xml:space="preserve"> là</w:t>
      </w:r>
      <w:r w:rsidR="004E64A1" w:rsidRPr="00822660">
        <w:rPr>
          <w:rFonts w:ascii="Arial" w:hAnsi="Arial" w:cs="Arial"/>
        </w:rPr>
        <w:t>:</w:t>
      </w:r>
      <w:r w:rsidR="00CC1124" w:rsidRPr="00CC1124">
        <w:rPr>
          <w:rFonts w:ascii="Arial" w:hAnsi="Arial" w:cs="Arial"/>
        </w:rPr>
        <w:tab/>
      </w:r>
    </w:p>
    <w:p w14:paraId="0C75F5A5" w14:textId="5EC47062" w:rsidR="00CC1124" w:rsidRPr="00CC1124" w:rsidRDefault="00CC1124" w:rsidP="00CC1124">
      <w:pPr>
        <w:tabs>
          <w:tab w:val="left" w:leader="dot" w:pos="9639"/>
        </w:tabs>
        <w:spacing w:line="312" w:lineRule="auto"/>
        <w:rPr>
          <w:rFonts w:ascii="Arial" w:hAnsi="Arial" w:cs="Arial"/>
        </w:rPr>
      </w:pPr>
      <w:r w:rsidRPr="00CC1124">
        <w:rPr>
          <w:rFonts w:ascii="Arial" w:hAnsi="Arial" w:cs="Arial"/>
        </w:rPr>
        <w:tab/>
      </w:r>
    </w:p>
    <w:p w14:paraId="311836AB" w14:textId="15A7A070" w:rsidR="00CC1124" w:rsidRPr="00CC1124" w:rsidRDefault="00CC1124" w:rsidP="00CC1124">
      <w:pPr>
        <w:tabs>
          <w:tab w:val="left" w:leader="dot" w:pos="9639"/>
        </w:tabs>
        <w:spacing w:line="312" w:lineRule="auto"/>
        <w:rPr>
          <w:rFonts w:ascii="Arial" w:hAnsi="Arial" w:cs="Arial"/>
        </w:rPr>
      </w:pPr>
      <w:r w:rsidRPr="00CC1124">
        <w:rPr>
          <w:rFonts w:ascii="Arial" w:hAnsi="Arial" w:cs="Arial"/>
        </w:rPr>
        <w:tab/>
      </w:r>
    </w:p>
    <w:p w14:paraId="5AC2A48E" w14:textId="689B84F6" w:rsidR="00CC1124" w:rsidRPr="00CC1124" w:rsidRDefault="00CC1124" w:rsidP="00CC1124">
      <w:pPr>
        <w:tabs>
          <w:tab w:val="left" w:leader="dot" w:pos="9639"/>
        </w:tabs>
        <w:spacing w:line="312" w:lineRule="auto"/>
        <w:rPr>
          <w:rFonts w:ascii="Arial" w:hAnsi="Arial" w:cs="Arial"/>
        </w:rPr>
      </w:pPr>
      <w:r w:rsidRPr="00CC1124">
        <w:rPr>
          <w:rFonts w:ascii="Arial" w:hAnsi="Arial" w:cs="Arial"/>
        </w:rPr>
        <w:tab/>
      </w:r>
    </w:p>
    <w:p w14:paraId="4961ECBC" w14:textId="392E1A02" w:rsidR="00CC1124" w:rsidRPr="00CC1124" w:rsidRDefault="00CC1124" w:rsidP="00BB6950">
      <w:pPr>
        <w:tabs>
          <w:tab w:val="left" w:leader="dot" w:pos="9639"/>
        </w:tabs>
        <w:spacing w:line="312" w:lineRule="auto"/>
        <w:rPr>
          <w:rFonts w:ascii="Arial" w:hAnsi="Arial" w:cs="Arial"/>
          <w:b/>
          <w:color w:val="1F3864" w:themeColor="accent1" w:themeShade="80"/>
        </w:rPr>
      </w:pPr>
      <w:r>
        <w:rPr>
          <w:rFonts w:ascii="Arial" w:hAnsi="Arial" w:cs="Arial"/>
        </w:rPr>
        <w:tab/>
      </w:r>
    </w:p>
    <w:p w14:paraId="6BB71C3D" w14:textId="794113C3" w:rsidR="004E64A1" w:rsidRPr="00BB6950" w:rsidRDefault="00BB6950" w:rsidP="00BB6950">
      <w:pPr>
        <w:numPr>
          <w:ilvl w:val="0"/>
          <w:numId w:val="33"/>
        </w:numPr>
        <w:spacing w:before="120"/>
        <w:jc w:val="both"/>
        <w:rPr>
          <w:rFonts w:ascii="Times New Roman" w:hAnsi="Times New Roman"/>
          <w:b/>
        </w:rPr>
      </w:pPr>
      <w:r w:rsidRPr="0086085F">
        <w:rPr>
          <w:rFonts w:ascii="Times New Roman" w:hAnsi="Times New Roman"/>
          <w:b/>
        </w:rPr>
        <w:t>Kĩ thuật tạo mối liên kết giữa các bảng</w:t>
      </w:r>
    </w:p>
    <w:p w14:paraId="38B37BBF" w14:textId="0D7497CA" w:rsidR="00BD14EC" w:rsidRDefault="00BD14EC" w:rsidP="00BD14EC">
      <w:pPr>
        <w:pStyle w:val="ListParagraph"/>
        <w:tabs>
          <w:tab w:val="left" w:leader="dot" w:pos="9639"/>
        </w:tabs>
        <w:spacing w:after="8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4FBCF0C" w14:textId="6D6BED9D" w:rsidR="00BD14EC" w:rsidRDefault="00BD14EC" w:rsidP="00BD14EC">
      <w:pPr>
        <w:pStyle w:val="ListParagraph"/>
        <w:tabs>
          <w:tab w:val="left" w:leader="dot" w:pos="9639"/>
        </w:tabs>
        <w:spacing w:after="8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0879A2B" w14:textId="40B6B75F" w:rsidR="00BD14EC" w:rsidRDefault="00D33821" w:rsidP="00BD14EC">
      <w:pPr>
        <w:pStyle w:val="ListParagraph"/>
        <w:tabs>
          <w:tab w:val="left" w:leader="dot" w:pos="9639"/>
        </w:tabs>
        <w:spacing w:after="80" w:line="312" w:lineRule="auto"/>
        <w:rPr>
          <w:rFonts w:ascii="Arial" w:hAnsi="Arial" w:cs="Arial"/>
        </w:rPr>
      </w:pPr>
      <w:r w:rsidRPr="00380DDF">
        <w:rPr>
          <w:rFonts w:ascii="Tahoma" w:hAnsi="Tahoma" w:cs="Tahoma"/>
          <w:b/>
        </w:rPr>
        <w:t>Bước 1:</w:t>
      </w:r>
      <w:r w:rsidR="00BD14EC">
        <w:rPr>
          <w:rFonts w:ascii="Arial" w:hAnsi="Arial" w:cs="Arial"/>
        </w:rPr>
        <w:tab/>
      </w:r>
    </w:p>
    <w:p w14:paraId="06D696C2" w14:textId="4C97B3D6" w:rsidR="00BD14EC" w:rsidRDefault="00BD14EC" w:rsidP="00BD14EC">
      <w:pPr>
        <w:pStyle w:val="ListParagraph"/>
        <w:tabs>
          <w:tab w:val="left" w:leader="dot" w:pos="9639"/>
        </w:tabs>
        <w:spacing w:after="8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2DAF7C0" w14:textId="6883D64D" w:rsidR="00BD14EC" w:rsidRDefault="00BD14EC" w:rsidP="00BD14EC">
      <w:pPr>
        <w:pStyle w:val="ListParagraph"/>
        <w:tabs>
          <w:tab w:val="left" w:leader="dot" w:pos="9639"/>
        </w:tabs>
        <w:spacing w:after="8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4C124D0" w14:textId="089FDB84" w:rsidR="00BD14EC" w:rsidRDefault="00BD14EC" w:rsidP="00BD14EC">
      <w:pPr>
        <w:pStyle w:val="ListParagraph"/>
        <w:tabs>
          <w:tab w:val="left" w:leader="dot" w:pos="9639"/>
        </w:tabs>
        <w:spacing w:after="8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7B4FD6D" w14:textId="000AF3D5" w:rsidR="00BD14EC" w:rsidRDefault="00BD14EC" w:rsidP="00BD14EC">
      <w:pPr>
        <w:pStyle w:val="ListParagraph"/>
        <w:tabs>
          <w:tab w:val="left" w:leader="dot" w:pos="9639"/>
        </w:tabs>
        <w:spacing w:after="8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F38DB11" w14:textId="5AAE5567" w:rsidR="00BD14EC" w:rsidRDefault="00BD14EC" w:rsidP="00BD14EC">
      <w:pPr>
        <w:pStyle w:val="ListParagraph"/>
        <w:tabs>
          <w:tab w:val="left" w:leader="dot" w:pos="9639"/>
        </w:tabs>
        <w:spacing w:after="8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A0B6871" w14:textId="77777777" w:rsidR="00D33821" w:rsidRPr="00380DDF" w:rsidRDefault="00D33821" w:rsidP="00D33821">
      <w:pPr>
        <w:ind w:firstLine="720"/>
        <w:jc w:val="both"/>
        <w:rPr>
          <w:rFonts w:ascii="Tahoma" w:hAnsi="Tahoma" w:cs="Tahoma"/>
          <w:b/>
          <w:lang w:val="nl-NL"/>
        </w:rPr>
      </w:pPr>
      <w:r w:rsidRPr="00380DDF">
        <w:rPr>
          <w:rFonts w:ascii="Tahoma" w:hAnsi="Tahoma" w:cs="Tahoma"/>
          <w:b/>
        </w:rPr>
        <w:t>Bước 2:</w:t>
      </w:r>
    </w:p>
    <w:p w14:paraId="6D0F406F" w14:textId="4956CF77" w:rsidR="00BD14EC" w:rsidRDefault="00BD14EC" w:rsidP="00BD14EC">
      <w:pPr>
        <w:pStyle w:val="ListParagraph"/>
        <w:tabs>
          <w:tab w:val="left" w:leader="dot" w:pos="9639"/>
        </w:tabs>
        <w:spacing w:after="8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261D688" w14:textId="71AE6DC8" w:rsidR="00BD14EC" w:rsidRDefault="00BD14EC" w:rsidP="00BD14EC">
      <w:pPr>
        <w:pStyle w:val="ListParagraph"/>
        <w:tabs>
          <w:tab w:val="left" w:leader="dot" w:pos="9639"/>
        </w:tabs>
        <w:spacing w:after="8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D8BC927" w14:textId="77777777" w:rsidR="00CE15F8" w:rsidRDefault="00BD14EC" w:rsidP="00BD14EC">
      <w:pPr>
        <w:pStyle w:val="ListParagraph"/>
        <w:tabs>
          <w:tab w:val="left" w:leader="dot" w:pos="9639"/>
        </w:tabs>
        <w:spacing w:after="8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3004D">
        <w:rPr>
          <w:rFonts w:ascii="Arial" w:hAnsi="Arial" w:cs="Arial"/>
        </w:rPr>
        <w:tab/>
      </w:r>
      <w:r w:rsidR="0013004D">
        <w:rPr>
          <w:rFonts w:ascii="Arial" w:hAnsi="Arial" w:cs="Arial"/>
        </w:rPr>
        <w:tab/>
      </w:r>
      <w:r w:rsidR="0013004D">
        <w:rPr>
          <w:rFonts w:ascii="Arial" w:hAnsi="Arial" w:cs="Arial"/>
        </w:rPr>
        <w:tab/>
      </w:r>
      <w:r w:rsidR="0013004D">
        <w:rPr>
          <w:rFonts w:ascii="Arial" w:hAnsi="Arial" w:cs="Arial"/>
        </w:rPr>
        <w:tab/>
      </w:r>
      <w:r w:rsidR="0013004D">
        <w:rPr>
          <w:rFonts w:ascii="Arial" w:hAnsi="Arial" w:cs="Arial"/>
        </w:rPr>
        <w:tab/>
      </w:r>
      <w:r w:rsidR="0013004D">
        <w:rPr>
          <w:rFonts w:ascii="Arial" w:hAnsi="Arial" w:cs="Arial"/>
        </w:rPr>
        <w:tab/>
      </w:r>
    </w:p>
    <w:p w14:paraId="4BB686B2" w14:textId="43F79B1A" w:rsidR="00BD14EC" w:rsidRDefault="00CE15F8" w:rsidP="00BD14EC">
      <w:pPr>
        <w:pStyle w:val="ListParagraph"/>
        <w:tabs>
          <w:tab w:val="left" w:leader="dot" w:pos="9639"/>
        </w:tabs>
        <w:spacing w:after="80" w:line="312" w:lineRule="auto"/>
        <w:rPr>
          <w:rFonts w:ascii="Arial" w:hAnsi="Arial" w:cs="Arial"/>
        </w:rPr>
      </w:pPr>
      <w:r w:rsidRPr="00CE15F8">
        <w:rPr>
          <w:rFonts w:ascii="Tahoma" w:hAnsi="Tahoma" w:cs="Tahoma"/>
          <w:b/>
          <w:sz w:val="22"/>
          <w:szCs w:val="22"/>
          <w:lang w:val="es-BO"/>
        </w:rPr>
        <w:t>K</w:t>
      </w:r>
      <w:r w:rsidR="0013004D">
        <w:rPr>
          <w:rFonts w:ascii="Tahoma" w:hAnsi="Tahoma" w:cs="Tahoma"/>
          <w:b/>
          <w:sz w:val="22"/>
          <w:szCs w:val="22"/>
          <w:lang w:val="es-BO"/>
        </w:rPr>
        <w:t>ết quả:</w:t>
      </w:r>
      <w:r w:rsidR="0013004D" w:rsidRPr="00B622C4">
        <w:rPr>
          <w:rFonts w:ascii="Arial" w:hAnsi="Arial" w:cs="Arial"/>
        </w:rPr>
        <w:tab/>
      </w:r>
      <w:r w:rsidR="0013004D">
        <w:rPr>
          <w:rFonts w:ascii="Arial" w:hAnsi="Arial" w:cs="Arial"/>
        </w:rPr>
        <w:tab/>
      </w:r>
      <w:r w:rsidR="0013004D">
        <w:rPr>
          <w:rFonts w:ascii="Arial" w:hAnsi="Arial" w:cs="Arial"/>
        </w:rPr>
        <w:tab/>
      </w:r>
      <w:r w:rsidR="0013004D">
        <w:rPr>
          <w:rFonts w:ascii="Arial" w:hAnsi="Arial" w:cs="Arial"/>
        </w:rPr>
        <w:tab/>
      </w:r>
      <w:r w:rsidR="0013004D">
        <w:rPr>
          <w:rFonts w:ascii="Arial" w:hAnsi="Arial" w:cs="Arial"/>
        </w:rPr>
        <w:tab/>
      </w:r>
      <w:r w:rsidR="0013004D">
        <w:rPr>
          <w:rFonts w:ascii="Arial" w:hAnsi="Arial" w:cs="Arial"/>
        </w:rPr>
        <w:tab/>
      </w:r>
      <w:r w:rsidR="0013004D">
        <w:rPr>
          <w:rFonts w:ascii="Arial" w:hAnsi="Arial" w:cs="Arial"/>
        </w:rPr>
        <w:tab/>
      </w:r>
      <w:bookmarkStart w:id="3" w:name="_GoBack"/>
      <w:bookmarkEnd w:id="3"/>
    </w:p>
    <w:p w14:paraId="756A6F36" w14:textId="623107D8" w:rsidR="004E64A1" w:rsidRPr="00D33821" w:rsidRDefault="00BD14EC" w:rsidP="00D33821">
      <w:pPr>
        <w:pStyle w:val="ListParagraph"/>
        <w:tabs>
          <w:tab w:val="left" w:leader="dot" w:pos="9639"/>
        </w:tabs>
        <w:spacing w:after="8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4E64A1" w:rsidRPr="00D33821" w:rsidSect="00BA1D23">
      <w:footerReference w:type="default" r:id="rId16"/>
      <w:pgSz w:w="11906" w:h="16838" w:code="9"/>
      <w:pgMar w:top="794" w:right="851" w:bottom="851" w:left="1134" w:header="709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AAC9A" w14:textId="77777777" w:rsidR="00793394" w:rsidRDefault="00793394" w:rsidP="00BA1D23">
      <w:r>
        <w:separator/>
      </w:r>
    </w:p>
  </w:endnote>
  <w:endnote w:type="continuationSeparator" w:id="0">
    <w:p w14:paraId="4A66E83E" w14:textId="77777777" w:rsidR="00793394" w:rsidRDefault="00793394" w:rsidP="00BA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15E79" w14:textId="4643E360" w:rsidR="00BA1D23" w:rsidRPr="00BA1D23" w:rsidRDefault="00BA1D23">
    <w:pPr>
      <w:pStyle w:val="Footer"/>
      <w:tabs>
        <w:tab w:val="clear" w:pos="4680"/>
        <w:tab w:val="clear" w:pos="9360"/>
      </w:tabs>
      <w:jc w:val="center"/>
      <w:rPr>
        <w:b/>
        <w:caps/>
        <w:noProof/>
        <w:color w:val="4472C4" w:themeColor="accent1"/>
        <w:sz w:val="28"/>
      </w:rPr>
    </w:pPr>
    <w:r w:rsidRPr="00BA1D23">
      <w:rPr>
        <w:b/>
        <w:caps/>
        <w:color w:val="4472C4" w:themeColor="accent1"/>
        <w:sz w:val="28"/>
      </w:rPr>
      <w:fldChar w:fldCharType="begin"/>
    </w:r>
    <w:r w:rsidRPr="00BA1D23">
      <w:rPr>
        <w:b/>
        <w:caps/>
        <w:color w:val="4472C4" w:themeColor="accent1"/>
        <w:sz w:val="28"/>
      </w:rPr>
      <w:instrText xml:space="preserve"> PAGE   \* MERGEFORMAT </w:instrText>
    </w:r>
    <w:r w:rsidRPr="00BA1D23">
      <w:rPr>
        <w:b/>
        <w:caps/>
        <w:color w:val="4472C4" w:themeColor="accent1"/>
        <w:sz w:val="28"/>
      </w:rPr>
      <w:fldChar w:fldCharType="separate"/>
    </w:r>
    <w:r w:rsidR="00B622C4">
      <w:rPr>
        <w:b/>
        <w:caps/>
        <w:noProof/>
        <w:color w:val="4472C4" w:themeColor="accent1"/>
        <w:sz w:val="28"/>
      </w:rPr>
      <w:t>5</w:t>
    </w:r>
    <w:r w:rsidRPr="00BA1D23">
      <w:rPr>
        <w:b/>
        <w:caps/>
        <w:noProof/>
        <w:color w:val="4472C4" w:themeColor="accent1"/>
        <w:sz w:val="28"/>
      </w:rPr>
      <w:fldChar w:fldCharType="end"/>
    </w:r>
  </w:p>
  <w:p w14:paraId="3F324D8E" w14:textId="77777777" w:rsidR="00BA1D23" w:rsidRDefault="00BA1D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78DAF" w14:textId="77777777" w:rsidR="00793394" w:rsidRDefault="00793394" w:rsidP="00BA1D23">
      <w:r>
        <w:separator/>
      </w:r>
    </w:p>
  </w:footnote>
  <w:footnote w:type="continuationSeparator" w:id="0">
    <w:p w14:paraId="032EFB4A" w14:textId="77777777" w:rsidR="00793394" w:rsidRDefault="00793394" w:rsidP="00BA1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4EC7"/>
    <w:multiLevelType w:val="hybridMultilevel"/>
    <w:tmpl w:val="028E5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377CF"/>
    <w:multiLevelType w:val="hybridMultilevel"/>
    <w:tmpl w:val="2F788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F0534"/>
    <w:multiLevelType w:val="hybridMultilevel"/>
    <w:tmpl w:val="96582FC2"/>
    <w:lvl w:ilvl="0" w:tplc="7EB2D5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610B7"/>
    <w:multiLevelType w:val="hybridMultilevel"/>
    <w:tmpl w:val="98383D0A"/>
    <w:lvl w:ilvl="0" w:tplc="07A82E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021BD"/>
    <w:multiLevelType w:val="hybridMultilevel"/>
    <w:tmpl w:val="0FFCB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27535"/>
    <w:multiLevelType w:val="hybridMultilevel"/>
    <w:tmpl w:val="EFDEA5C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687F77"/>
    <w:multiLevelType w:val="hybridMultilevel"/>
    <w:tmpl w:val="7528EFF2"/>
    <w:lvl w:ilvl="0" w:tplc="36C0CEB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2499"/>
    <w:multiLevelType w:val="hybridMultilevel"/>
    <w:tmpl w:val="B4162386"/>
    <w:lvl w:ilvl="0" w:tplc="53AEAB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094F16"/>
    <w:multiLevelType w:val="hybridMultilevel"/>
    <w:tmpl w:val="6EFC4C4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3510C4"/>
    <w:multiLevelType w:val="hybridMultilevel"/>
    <w:tmpl w:val="E0442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B3738"/>
    <w:multiLevelType w:val="hybridMultilevel"/>
    <w:tmpl w:val="61D8007E"/>
    <w:lvl w:ilvl="0" w:tplc="E146FBFE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06E5F"/>
    <w:multiLevelType w:val="hybridMultilevel"/>
    <w:tmpl w:val="0DA23A70"/>
    <w:lvl w:ilvl="0" w:tplc="BF326938">
      <w:start w:val="1"/>
      <w:numFmt w:val="decimal"/>
      <w:lvlText w:val="%1_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5216E"/>
    <w:multiLevelType w:val="hybridMultilevel"/>
    <w:tmpl w:val="4EE05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33056"/>
    <w:multiLevelType w:val="hybridMultilevel"/>
    <w:tmpl w:val="0D664D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024D7"/>
    <w:multiLevelType w:val="hybridMultilevel"/>
    <w:tmpl w:val="EAB8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74C82"/>
    <w:multiLevelType w:val="hybridMultilevel"/>
    <w:tmpl w:val="DB8C47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F0BA7"/>
    <w:multiLevelType w:val="hybridMultilevel"/>
    <w:tmpl w:val="6D108C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CE1781"/>
    <w:multiLevelType w:val="hybridMultilevel"/>
    <w:tmpl w:val="871E0AC0"/>
    <w:lvl w:ilvl="0" w:tplc="5762CC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D4176"/>
    <w:multiLevelType w:val="hybridMultilevel"/>
    <w:tmpl w:val="9A32E3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21092"/>
    <w:multiLevelType w:val="hybridMultilevel"/>
    <w:tmpl w:val="D5083C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E1A77CF"/>
    <w:multiLevelType w:val="hybridMultilevel"/>
    <w:tmpl w:val="14FEB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517D64"/>
    <w:multiLevelType w:val="hybridMultilevel"/>
    <w:tmpl w:val="96CEE4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592C27"/>
    <w:multiLevelType w:val="hybridMultilevel"/>
    <w:tmpl w:val="4EE05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25318"/>
    <w:multiLevelType w:val="hybridMultilevel"/>
    <w:tmpl w:val="74AC5B6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43261B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00AAE8E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2F3741D"/>
    <w:multiLevelType w:val="hybridMultilevel"/>
    <w:tmpl w:val="8482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D0244"/>
    <w:multiLevelType w:val="hybridMultilevel"/>
    <w:tmpl w:val="61AC86B2"/>
    <w:lvl w:ilvl="0" w:tplc="7C4845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43818"/>
    <w:multiLevelType w:val="hybridMultilevel"/>
    <w:tmpl w:val="4D4240FE"/>
    <w:lvl w:ilvl="0" w:tplc="042A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27" w15:restartNumberingAfterBreak="0">
    <w:nsid w:val="56AF3DA9"/>
    <w:multiLevelType w:val="hybridMultilevel"/>
    <w:tmpl w:val="30BAB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74BD5"/>
    <w:multiLevelType w:val="hybridMultilevel"/>
    <w:tmpl w:val="CA56C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9D41C8"/>
    <w:multiLevelType w:val="hybridMultilevel"/>
    <w:tmpl w:val="ABD6B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264AB"/>
    <w:multiLevelType w:val="hybridMultilevel"/>
    <w:tmpl w:val="3E1E8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44964"/>
    <w:multiLevelType w:val="hybridMultilevel"/>
    <w:tmpl w:val="9D66CE98"/>
    <w:lvl w:ilvl="0" w:tplc="E146FBFE">
      <w:start w:val="1"/>
      <w:numFmt w:val="bullet"/>
      <w:lvlText w:val="-"/>
      <w:lvlJc w:val="left"/>
      <w:pPr>
        <w:ind w:left="1440" w:hanging="360"/>
      </w:pPr>
      <w:rPr>
        <w:rFonts w:ascii="Sitka Heading" w:hAnsi="Sitka Heading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D60299"/>
    <w:multiLevelType w:val="hybridMultilevel"/>
    <w:tmpl w:val="C9569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31"/>
  </w:num>
  <w:num w:numId="4">
    <w:abstractNumId w:val="2"/>
  </w:num>
  <w:num w:numId="5">
    <w:abstractNumId w:val="9"/>
  </w:num>
  <w:num w:numId="6">
    <w:abstractNumId w:val="15"/>
  </w:num>
  <w:num w:numId="7">
    <w:abstractNumId w:val="10"/>
  </w:num>
  <w:num w:numId="8">
    <w:abstractNumId w:val="3"/>
  </w:num>
  <w:num w:numId="9">
    <w:abstractNumId w:val="24"/>
  </w:num>
  <w:num w:numId="10">
    <w:abstractNumId w:val="4"/>
  </w:num>
  <w:num w:numId="11">
    <w:abstractNumId w:val="14"/>
  </w:num>
  <w:num w:numId="12">
    <w:abstractNumId w:val="29"/>
  </w:num>
  <w:num w:numId="13">
    <w:abstractNumId w:val="0"/>
  </w:num>
  <w:num w:numId="14">
    <w:abstractNumId w:val="30"/>
  </w:num>
  <w:num w:numId="15">
    <w:abstractNumId w:val="32"/>
  </w:num>
  <w:num w:numId="16">
    <w:abstractNumId w:val="1"/>
  </w:num>
  <w:num w:numId="17">
    <w:abstractNumId w:val="27"/>
  </w:num>
  <w:num w:numId="18">
    <w:abstractNumId w:val="8"/>
  </w:num>
  <w:num w:numId="19">
    <w:abstractNumId w:val="19"/>
  </w:num>
  <w:num w:numId="20">
    <w:abstractNumId w:val="20"/>
  </w:num>
  <w:num w:numId="21">
    <w:abstractNumId w:val="16"/>
  </w:num>
  <w:num w:numId="22">
    <w:abstractNumId w:val="21"/>
  </w:num>
  <w:num w:numId="23">
    <w:abstractNumId w:val="26"/>
  </w:num>
  <w:num w:numId="24">
    <w:abstractNumId w:val="28"/>
  </w:num>
  <w:num w:numId="25">
    <w:abstractNumId w:val="7"/>
  </w:num>
  <w:num w:numId="26">
    <w:abstractNumId w:val="13"/>
  </w:num>
  <w:num w:numId="27">
    <w:abstractNumId w:val="12"/>
  </w:num>
  <w:num w:numId="28">
    <w:abstractNumId w:val="25"/>
  </w:num>
  <w:num w:numId="29">
    <w:abstractNumId w:val="11"/>
  </w:num>
  <w:num w:numId="30">
    <w:abstractNumId w:val="6"/>
  </w:num>
  <w:num w:numId="31">
    <w:abstractNumId w:val="23"/>
  </w:num>
  <w:num w:numId="32">
    <w:abstractNumId w:val="5"/>
  </w:num>
  <w:num w:numId="33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74"/>
    <w:rsid w:val="00024048"/>
    <w:rsid w:val="00035265"/>
    <w:rsid w:val="00054874"/>
    <w:rsid w:val="000556DD"/>
    <w:rsid w:val="00056B5C"/>
    <w:rsid w:val="000963C1"/>
    <w:rsid w:val="000B189B"/>
    <w:rsid w:val="000C4543"/>
    <w:rsid w:val="000F5A88"/>
    <w:rsid w:val="0012485C"/>
    <w:rsid w:val="0013004D"/>
    <w:rsid w:val="00136FD5"/>
    <w:rsid w:val="001544DA"/>
    <w:rsid w:val="00157DDA"/>
    <w:rsid w:val="00180800"/>
    <w:rsid w:val="001C0944"/>
    <w:rsid w:val="001F7446"/>
    <w:rsid w:val="002121A2"/>
    <w:rsid w:val="002841E6"/>
    <w:rsid w:val="00290A5B"/>
    <w:rsid w:val="00290BF0"/>
    <w:rsid w:val="002A587B"/>
    <w:rsid w:val="002B6744"/>
    <w:rsid w:val="002B6EBA"/>
    <w:rsid w:val="002C78DE"/>
    <w:rsid w:val="002F4404"/>
    <w:rsid w:val="0031471B"/>
    <w:rsid w:val="00315897"/>
    <w:rsid w:val="00336DED"/>
    <w:rsid w:val="00337E9C"/>
    <w:rsid w:val="00354320"/>
    <w:rsid w:val="00365662"/>
    <w:rsid w:val="00365719"/>
    <w:rsid w:val="00373341"/>
    <w:rsid w:val="003C452B"/>
    <w:rsid w:val="003F1E7D"/>
    <w:rsid w:val="00413458"/>
    <w:rsid w:val="00424496"/>
    <w:rsid w:val="00424D43"/>
    <w:rsid w:val="00440267"/>
    <w:rsid w:val="004609C8"/>
    <w:rsid w:val="00473427"/>
    <w:rsid w:val="0048251D"/>
    <w:rsid w:val="004978C7"/>
    <w:rsid w:val="004E64A1"/>
    <w:rsid w:val="005009AE"/>
    <w:rsid w:val="0050767C"/>
    <w:rsid w:val="00551FF1"/>
    <w:rsid w:val="00556F28"/>
    <w:rsid w:val="00594BA3"/>
    <w:rsid w:val="00601C04"/>
    <w:rsid w:val="006537D7"/>
    <w:rsid w:val="00665859"/>
    <w:rsid w:val="00690F0B"/>
    <w:rsid w:val="00742A95"/>
    <w:rsid w:val="00743C64"/>
    <w:rsid w:val="00747625"/>
    <w:rsid w:val="00773DD5"/>
    <w:rsid w:val="00793394"/>
    <w:rsid w:val="007A73F4"/>
    <w:rsid w:val="007C1F22"/>
    <w:rsid w:val="007C6A9D"/>
    <w:rsid w:val="007E7827"/>
    <w:rsid w:val="007F36AD"/>
    <w:rsid w:val="00835E0F"/>
    <w:rsid w:val="00842D5A"/>
    <w:rsid w:val="008629BB"/>
    <w:rsid w:val="008704C7"/>
    <w:rsid w:val="008D79D2"/>
    <w:rsid w:val="009129D9"/>
    <w:rsid w:val="009176DF"/>
    <w:rsid w:val="00925BF5"/>
    <w:rsid w:val="00943687"/>
    <w:rsid w:val="00962EC1"/>
    <w:rsid w:val="0096479D"/>
    <w:rsid w:val="00991237"/>
    <w:rsid w:val="009A7627"/>
    <w:rsid w:val="00A00448"/>
    <w:rsid w:val="00A26735"/>
    <w:rsid w:val="00A44156"/>
    <w:rsid w:val="00A45802"/>
    <w:rsid w:val="00A45C65"/>
    <w:rsid w:val="00A53E34"/>
    <w:rsid w:val="00A6635F"/>
    <w:rsid w:val="00A91BD9"/>
    <w:rsid w:val="00AB0031"/>
    <w:rsid w:val="00AB529B"/>
    <w:rsid w:val="00AB5C53"/>
    <w:rsid w:val="00B31AFA"/>
    <w:rsid w:val="00B622C4"/>
    <w:rsid w:val="00BA1D23"/>
    <w:rsid w:val="00BB6950"/>
    <w:rsid w:val="00BC6471"/>
    <w:rsid w:val="00BD14EC"/>
    <w:rsid w:val="00BD2029"/>
    <w:rsid w:val="00BF77B5"/>
    <w:rsid w:val="00C100B6"/>
    <w:rsid w:val="00C10745"/>
    <w:rsid w:val="00C43FE4"/>
    <w:rsid w:val="00CC1124"/>
    <w:rsid w:val="00CE15F8"/>
    <w:rsid w:val="00CF6B92"/>
    <w:rsid w:val="00D108C1"/>
    <w:rsid w:val="00D33821"/>
    <w:rsid w:val="00D36B8D"/>
    <w:rsid w:val="00D472BB"/>
    <w:rsid w:val="00D74699"/>
    <w:rsid w:val="00D770BC"/>
    <w:rsid w:val="00D94EA3"/>
    <w:rsid w:val="00DA6845"/>
    <w:rsid w:val="00DE5603"/>
    <w:rsid w:val="00E214B3"/>
    <w:rsid w:val="00E41904"/>
    <w:rsid w:val="00E648C3"/>
    <w:rsid w:val="00E76D26"/>
    <w:rsid w:val="00E77C96"/>
    <w:rsid w:val="00EC2665"/>
    <w:rsid w:val="00EC296A"/>
    <w:rsid w:val="00EE0FF5"/>
    <w:rsid w:val="00F13C24"/>
    <w:rsid w:val="00F2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5EDD8B"/>
  <w15:chartTrackingRefBased/>
  <w15:docId w15:val="{15BA6AF4-D419-4602-9E6A-B4785C43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95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64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5859"/>
    <w:pPr>
      <w:spacing w:before="100" w:after="200" w:line="360" w:lineRule="auto"/>
      <w:jc w:val="center"/>
      <w:outlineLvl w:val="1"/>
    </w:pPr>
    <w:rPr>
      <w:rFonts w:eastAsiaTheme="minorEastAsia"/>
      <w:b/>
      <w:sz w:val="32"/>
      <w:szCs w:val="20"/>
    </w:rPr>
  </w:style>
  <w:style w:type="paragraph" w:styleId="Heading3">
    <w:name w:val="heading 3"/>
    <w:basedOn w:val="Normal"/>
    <w:next w:val="Heading2"/>
    <w:link w:val="Heading3Char"/>
    <w:uiPriority w:val="9"/>
    <w:unhideWhenUsed/>
    <w:qFormat/>
    <w:rsid w:val="00665859"/>
    <w:pPr>
      <w:tabs>
        <w:tab w:val="left" w:leader="dot" w:pos="9270"/>
      </w:tabs>
      <w:spacing w:after="120" w:line="312" w:lineRule="auto"/>
      <w:outlineLvl w:val="2"/>
    </w:pPr>
    <w:rPr>
      <w:rFonts w:ascii="Arial" w:eastAsiaTheme="minorEastAsia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48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48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qFormat/>
    <w:rsid w:val="00054874"/>
    <w:rPr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054874"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54874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487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65859"/>
    <w:rPr>
      <w:rFonts w:eastAsiaTheme="minorEastAsia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65859"/>
    <w:rPr>
      <w:rFonts w:ascii="Arial" w:eastAsiaTheme="minorEastAsia" w:hAnsi="Arial" w:cs="Arial"/>
      <w:b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6585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1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D2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1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D2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7C9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7C96"/>
    <w:rPr>
      <w:color w:val="954F72" w:themeColor="followedHyperlink"/>
      <w:u w:val="single"/>
    </w:rPr>
  </w:style>
  <w:style w:type="paragraph" w:styleId="NoSpacing">
    <w:name w:val="No Spacing"/>
    <w:qFormat/>
    <w:rsid w:val="002C78DE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E6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9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A1056-157B-426F-AFA8-245C4F23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HỮU TRINH</dc:creator>
  <cp:keywords/>
  <dc:description/>
  <cp:lastModifiedBy>TRINHTRINH</cp:lastModifiedBy>
  <cp:revision>19</cp:revision>
  <cp:lastPrinted>2021-11-14T12:50:00Z</cp:lastPrinted>
  <dcterms:created xsi:type="dcterms:W3CDTF">2021-11-14T13:07:00Z</dcterms:created>
  <dcterms:modified xsi:type="dcterms:W3CDTF">2021-11-14T14:38:00Z</dcterms:modified>
</cp:coreProperties>
</file>